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A9" w:rsidRDefault="000C2FA9">
      <w:pPr>
        <w:spacing w:line="580" w:lineRule="exact"/>
        <w:rPr>
          <w:rFonts w:ascii="方正小标宋简体" w:eastAsia="方正小标宋简体" w:hAnsi="宋体"/>
          <w:sz w:val="36"/>
          <w:szCs w:val="36"/>
        </w:rPr>
      </w:pPr>
    </w:p>
    <w:p w:rsidR="000C2FA9" w:rsidRDefault="000C2FA9">
      <w:pPr>
        <w:spacing w:line="580" w:lineRule="exact"/>
        <w:rPr>
          <w:rFonts w:ascii="方正小标宋简体" w:eastAsia="方正小标宋简体" w:hAnsi="宋体"/>
          <w:sz w:val="36"/>
          <w:szCs w:val="36"/>
        </w:rPr>
      </w:pPr>
    </w:p>
    <w:p w:rsidR="000C2FA9" w:rsidRDefault="007A26FA">
      <w:pPr>
        <w:spacing w:line="58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青海省红十字会</w:t>
      </w:r>
    </w:p>
    <w:p w:rsidR="000C2FA9" w:rsidRDefault="007A26FA">
      <w:pPr>
        <w:spacing w:line="58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三江源包虫病救治公益项目资助申请表</w:t>
      </w:r>
    </w:p>
    <w:tbl>
      <w:tblPr>
        <w:tblpPr w:leftFromText="180" w:rightFromText="180" w:vertAnchor="page" w:horzAnchor="margin" w:tblpXSpec="center" w:tblpY="4007"/>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2"/>
        <w:gridCol w:w="1231"/>
        <w:gridCol w:w="135"/>
        <w:gridCol w:w="682"/>
        <w:gridCol w:w="412"/>
        <w:gridCol w:w="821"/>
        <w:gridCol w:w="546"/>
        <w:gridCol w:w="368"/>
        <w:gridCol w:w="588"/>
        <w:gridCol w:w="813"/>
        <w:gridCol w:w="144"/>
        <w:gridCol w:w="1173"/>
        <w:gridCol w:w="434"/>
        <w:gridCol w:w="1401"/>
      </w:tblGrid>
      <w:tr w:rsidR="000C2FA9">
        <w:trPr>
          <w:trHeight w:val="466"/>
        </w:trPr>
        <w:tc>
          <w:tcPr>
            <w:tcW w:w="1472" w:type="dxa"/>
            <w:vAlign w:val="center"/>
          </w:tcPr>
          <w:p w:rsidR="000C2FA9" w:rsidRDefault="007A26FA">
            <w:pPr>
              <w:jc w:val="center"/>
              <w:rPr>
                <w:rFonts w:ascii="仿宋" w:eastAsia="仿宋" w:hAnsi="仿宋"/>
                <w:sz w:val="24"/>
                <w:szCs w:val="24"/>
              </w:rPr>
            </w:pPr>
            <w:r>
              <w:rPr>
                <w:rFonts w:ascii="仿宋" w:eastAsia="仿宋" w:hAnsi="仿宋" w:hint="eastAsia"/>
                <w:sz w:val="24"/>
                <w:szCs w:val="24"/>
              </w:rPr>
              <w:t>申请人姓名</w:t>
            </w:r>
          </w:p>
        </w:tc>
        <w:tc>
          <w:tcPr>
            <w:tcW w:w="1366" w:type="dxa"/>
            <w:gridSpan w:val="2"/>
            <w:vAlign w:val="center"/>
          </w:tcPr>
          <w:p w:rsidR="000C2FA9" w:rsidRDefault="000C2FA9">
            <w:pPr>
              <w:jc w:val="center"/>
              <w:rPr>
                <w:rFonts w:ascii="仿宋" w:eastAsia="仿宋" w:hAnsi="仿宋"/>
                <w:sz w:val="24"/>
                <w:szCs w:val="24"/>
              </w:rPr>
            </w:pPr>
          </w:p>
        </w:tc>
        <w:tc>
          <w:tcPr>
            <w:tcW w:w="1094" w:type="dxa"/>
            <w:gridSpan w:val="2"/>
            <w:vAlign w:val="center"/>
          </w:tcPr>
          <w:p w:rsidR="000C2FA9" w:rsidRDefault="007A26FA">
            <w:pPr>
              <w:jc w:val="center"/>
              <w:rPr>
                <w:rFonts w:ascii="仿宋" w:eastAsia="仿宋" w:hAnsi="仿宋"/>
                <w:sz w:val="24"/>
                <w:szCs w:val="24"/>
              </w:rPr>
            </w:pPr>
            <w:r>
              <w:rPr>
                <w:rFonts w:ascii="仿宋" w:eastAsia="仿宋" w:hAnsi="仿宋" w:hint="eastAsia"/>
                <w:sz w:val="24"/>
                <w:szCs w:val="24"/>
              </w:rPr>
              <w:t>性</w:t>
            </w:r>
            <w:r>
              <w:rPr>
                <w:rFonts w:ascii="仿宋" w:eastAsia="仿宋" w:hAnsi="仿宋" w:hint="eastAsia"/>
                <w:sz w:val="24"/>
                <w:szCs w:val="24"/>
              </w:rPr>
              <w:t xml:space="preserve">  </w:t>
            </w:r>
            <w:r>
              <w:rPr>
                <w:rFonts w:ascii="仿宋" w:eastAsia="仿宋" w:hAnsi="仿宋" w:hint="eastAsia"/>
                <w:sz w:val="24"/>
                <w:szCs w:val="24"/>
              </w:rPr>
              <w:t>别</w:t>
            </w:r>
          </w:p>
        </w:tc>
        <w:tc>
          <w:tcPr>
            <w:tcW w:w="1367" w:type="dxa"/>
            <w:gridSpan w:val="2"/>
            <w:vAlign w:val="center"/>
          </w:tcPr>
          <w:p w:rsidR="000C2FA9" w:rsidRDefault="000C2FA9">
            <w:pPr>
              <w:jc w:val="center"/>
              <w:rPr>
                <w:rFonts w:ascii="仿宋" w:eastAsia="仿宋" w:hAnsi="仿宋"/>
                <w:sz w:val="24"/>
                <w:szCs w:val="24"/>
              </w:rPr>
            </w:pPr>
          </w:p>
        </w:tc>
        <w:tc>
          <w:tcPr>
            <w:tcW w:w="956" w:type="dxa"/>
            <w:gridSpan w:val="2"/>
            <w:vAlign w:val="center"/>
          </w:tcPr>
          <w:p w:rsidR="000C2FA9" w:rsidRDefault="007A26FA">
            <w:pPr>
              <w:jc w:val="center"/>
              <w:rPr>
                <w:rFonts w:ascii="仿宋" w:eastAsia="仿宋" w:hAnsi="仿宋"/>
                <w:sz w:val="24"/>
                <w:szCs w:val="24"/>
              </w:rPr>
            </w:pPr>
            <w:r>
              <w:rPr>
                <w:rFonts w:ascii="仿宋" w:eastAsia="仿宋" w:hAnsi="仿宋" w:hint="eastAsia"/>
                <w:sz w:val="24"/>
                <w:szCs w:val="24"/>
              </w:rPr>
              <w:t>民</w:t>
            </w:r>
            <w:r>
              <w:rPr>
                <w:rFonts w:ascii="仿宋" w:eastAsia="仿宋" w:hAnsi="仿宋" w:hint="eastAsia"/>
                <w:sz w:val="24"/>
                <w:szCs w:val="24"/>
              </w:rPr>
              <w:t xml:space="preserve">  </w:t>
            </w:r>
            <w:r>
              <w:rPr>
                <w:rFonts w:ascii="仿宋" w:eastAsia="仿宋" w:hAnsi="仿宋" w:hint="eastAsia"/>
                <w:sz w:val="24"/>
                <w:szCs w:val="24"/>
              </w:rPr>
              <w:t>族</w:t>
            </w:r>
          </w:p>
        </w:tc>
        <w:tc>
          <w:tcPr>
            <w:tcW w:w="957" w:type="dxa"/>
            <w:gridSpan w:val="2"/>
            <w:vAlign w:val="center"/>
          </w:tcPr>
          <w:p w:rsidR="000C2FA9" w:rsidRDefault="000C2FA9">
            <w:pPr>
              <w:jc w:val="center"/>
              <w:rPr>
                <w:rFonts w:ascii="仿宋" w:eastAsia="仿宋" w:hAnsi="仿宋"/>
                <w:sz w:val="24"/>
                <w:szCs w:val="24"/>
              </w:rPr>
            </w:pPr>
          </w:p>
        </w:tc>
        <w:tc>
          <w:tcPr>
            <w:tcW w:w="1607" w:type="dxa"/>
            <w:gridSpan w:val="2"/>
            <w:vAlign w:val="center"/>
          </w:tcPr>
          <w:p w:rsidR="000C2FA9" w:rsidRDefault="007A26FA">
            <w:pPr>
              <w:jc w:val="center"/>
              <w:rPr>
                <w:rFonts w:ascii="仿宋" w:eastAsia="仿宋" w:hAnsi="仿宋"/>
                <w:sz w:val="24"/>
                <w:szCs w:val="24"/>
              </w:rPr>
            </w:pPr>
            <w:r>
              <w:rPr>
                <w:rFonts w:ascii="仿宋" w:eastAsia="仿宋" w:hAnsi="仿宋" w:hint="eastAsia"/>
                <w:sz w:val="24"/>
                <w:szCs w:val="24"/>
              </w:rPr>
              <w:t>申请时间</w:t>
            </w:r>
          </w:p>
        </w:tc>
        <w:tc>
          <w:tcPr>
            <w:tcW w:w="1401" w:type="dxa"/>
            <w:vAlign w:val="center"/>
          </w:tcPr>
          <w:p w:rsidR="000C2FA9" w:rsidRDefault="000C2FA9">
            <w:pPr>
              <w:jc w:val="center"/>
              <w:rPr>
                <w:rFonts w:ascii="仿宋" w:eastAsia="仿宋" w:hAnsi="仿宋"/>
                <w:sz w:val="24"/>
                <w:szCs w:val="24"/>
              </w:rPr>
            </w:pPr>
          </w:p>
        </w:tc>
      </w:tr>
      <w:tr w:rsidR="000C2FA9">
        <w:trPr>
          <w:trHeight w:val="636"/>
        </w:trPr>
        <w:tc>
          <w:tcPr>
            <w:tcW w:w="1472" w:type="dxa"/>
            <w:vAlign w:val="center"/>
          </w:tcPr>
          <w:p w:rsidR="000C2FA9" w:rsidRDefault="007A26FA">
            <w:pPr>
              <w:jc w:val="center"/>
              <w:rPr>
                <w:rFonts w:ascii="仿宋" w:eastAsia="仿宋" w:hAnsi="仿宋"/>
                <w:sz w:val="24"/>
                <w:szCs w:val="24"/>
              </w:rPr>
            </w:pPr>
            <w:r>
              <w:rPr>
                <w:rFonts w:ascii="仿宋" w:eastAsia="仿宋" w:hAnsi="仿宋" w:hint="eastAsia"/>
                <w:sz w:val="24"/>
                <w:szCs w:val="24"/>
              </w:rPr>
              <w:t>身份证号码</w:t>
            </w:r>
          </w:p>
        </w:tc>
        <w:tc>
          <w:tcPr>
            <w:tcW w:w="2460" w:type="dxa"/>
            <w:gridSpan w:val="4"/>
            <w:vAlign w:val="center"/>
          </w:tcPr>
          <w:p w:rsidR="000C2FA9" w:rsidRDefault="000C2FA9">
            <w:pPr>
              <w:jc w:val="center"/>
              <w:rPr>
                <w:rFonts w:ascii="仿宋" w:eastAsia="仿宋" w:hAnsi="仿宋"/>
                <w:sz w:val="24"/>
                <w:szCs w:val="24"/>
              </w:rPr>
            </w:pPr>
          </w:p>
        </w:tc>
        <w:tc>
          <w:tcPr>
            <w:tcW w:w="1367" w:type="dxa"/>
            <w:gridSpan w:val="2"/>
            <w:vAlign w:val="center"/>
          </w:tcPr>
          <w:p w:rsidR="000C2FA9" w:rsidRDefault="007A26FA">
            <w:pPr>
              <w:jc w:val="center"/>
              <w:rPr>
                <w:rFonts w:ascii="仿宋" w:eastAsia="仿宋" w:hAnsi="仿宋"/>
                <w:sz w:val="24"/>
                <w:szCs w:val="24"/>
              </w:rPr>
            </w:pPr>
            <w:r>
              <w:rPr>
                <w:rFonts w:ascii="仿宋" w:eastAsia="仿宋" w:hAnsi="仿宋" w:hint="eastAsia"/>
                <w:sz w:val="24"/>
                <w:szCs w:val="24"/>
              </w:rPr>
              <w:t>联系电话</w:t>
            </w:r>
          </w:p>
        </w:tc>
        <w:tc>
          <w:tcPr>
            <w:tcW w:w="1913" w:type="dxa"/>
            <w:gridSpan w:val="4"/>
            <w:vAlign w:val="center"/>
          </w:tcPr>
          <w:p w:rsidR="000C2FA9" w:rsidRDefault="000C2FA9">
            <w:pPr>
              <w:jc w:val="center"/>
              <w:rPr>
                <w:rFonts w:ascii="仿宋" w:eastAsia="仿宋" w:hAnsi="仿宋"/>
                <w:sz w:val="24"/>
                <w:szCs w:val="24"/>
              </w:rPr>
            </w:pPr>
          </w:p>
        </w:tc>
        <w:tc>
          <w:tcPr>
            <w:tcW w:w="1607" w:type="dxa"/>
            <w:gridSpan w:val="2"/>
            <w:vAlign w:val="center"/>
          </w:tcPr>
          <w:p w:rsidR="000C2FA9" w:rsidRDefault="007A26FA">
            <w:pPr>
              <w:jc w:val="center"/>
              <w:rPr>
                <w:rFonts w:ascii="仿宋" w:eastAsia="仿宋" w:hAnsi="仿宋"/>
                <w:sz w:val="24"/>
                <w:szCs w:val="24"/>
              </w:rPr>
            </w:pPr>
            <w:r>
              <w:rPr>
                <w:rFonts w:ascii="仿宋" w:eastAsia="仿宋" w:hAnsi="仿宋" w:hint="eastAsia"/>
                <w:sz w:val="24"/>
                <w:szCs w:val="24"/>
              </w:rPr>
              <w:t>有无其他病史</w:t>
            </w:r>
          </w:p>
        </w:tc>
        <w:tc>
          <w:tcPr>
            <w:tcW w:w="1401" w:type="dxa"/>
            <w:vAlign w:val="center"/>
          </w:tcPr>
          <w:p w:rsidR="000C2FA9" w:rsidRDefault="000C2FA9">
            <w:pPr>
              <w:jc w:val="center"/>
              <w:rPr>
                <w:rFonts w:ascii="仿宋" w:eastAsia="仿宋" w:hAnsi="仿宋"/>
                <w:sz w:val="24"/>
                <w:szCs w:val="24"/>
              </w:rPr>
            </w:pPr>
          </w:p>
        </w:tc>
      </w:tr>
      <w:tr w:rsidR="000C2FA9">
        <w:trPr>
          <w:trHeight w:val="636"/>
        </w:trPr>
        <w:tc>
          <w:tcPr>
            <w:tcW w:w="1472" w:type="dxa"/>
            <w:vAlign w:val="center"/>
          </w:tcPr>
          <w:p w:rsidR="000C2FA9" w:rsidRDefault="007A26FA">
            <w:pPr>
              <w:jc w:val="center"/>
              <w:rPr>
                <w:rFonts w:ascii="仿宋" w:eastAsia="仿宋" w:hAnsi="仿宋"/>
                <w:sz w:val="24"/>
                <w:szCs w:val="24"/>
              </w:rPr>
            </w:pPr>
            <w:r>
              <w:rPr>
                <w:rFonts w:ascii="仿宋" w:eastAsia="仿宋" w:hAnsi="仿宋" w:hint="eastAsia"/>
                <w:sz w:val="24"/>
                <w:szCs w:val="24"/>
              </w:rPr>
              <w:t>监护人姓名</w:t>
            </w:r>
          </w:p>
        </w:tc>
        <w:tc>
          <w:tcPr>
            <w:tcW w:w="1366" w:type="dxa"/>
            <w:gridSpan w:val="2"/>
            <w:vAlign w:val="center"/>
          </w:tcPr>
          <w:p w:rsidR="000C2FA9" w:rsidRDefault="000C2FA9">
            <w:pPr>
              <w:jc w:val="center"/>
              <w:rPr>
                <w:rFonts w:ascii="仿宋" w:eastAsia="仿宋" w:hAnsi="仿宋"/>
                <w:sz w:val="24"/>
                <w:szCs w:val="24"/>
              </w:rPr>
            </w:pPr>
          </w:p>
        </w:tc>
        <w:tc>
          <w:tcPr>
            <w:tcW w:w="1094" w:type="dxa"/>
            <w:gridSpan w:val="2"/>
            <w:vAlign w:val="center"/>
          </w:tcPr>
          <w:p w:rsidR="000C2FA9" w:rsidRDefault="007A26FA">
            <w:pPr>
              <w:jc w:val="center"/>
              <w:rPr>
                <w:rFonts w:ascii="仿宋" w:eastAsia="仿宋" w:hAnsi="仿宋"/>
                <w:sz w:val="24"/>
                <w:szCs w:val="24"/>
              </w:rPr>
            </w:pPr>
            <w:r>
              <w:rPr>
                <w:rFonts w:ascii="仿宋" w:eastAsia="仿宋" w:hAnsi="仿宋" w:hint="eastAsia"/>
                <w:sz w:val="24"/>
                <w:szCs w:val="24"/>
              </w:rPr>
              <w:t>与申请人关系</w:t>
            </w:r>
          </w:p>
        </w:tc>
        <w:tc>
          <w:tcPr>
            <w:tcW w:w="1367" w:type="dxa"/>
            <w:gridSpan w:val="2"/>
            <w:vAlign w:val="center"/>
          </w:tcPr>
          <w:p w:rsidR="000C2FA9" w:rsidRDefault="000C2FA9">
            <w:pPr>
              <w:jc w:val="center"/>
              <w:rPr>
                <w:rFonts w:ascii="仿宋" w:eastAsia="仿宋" w:hAnsi="仿宋"/>
                <w:sz w:val="24"/>
                <w:szCs w:val="24"/>
              </w:rPr>
            </w:pPr>
          </w:p>
        </w:tc>
        <w:tc>
          <w:tcPr>
            <w:tcW w:w="1913" w:type="dxa"/>
            <w:gridSpan w:val="4"/>
            <w:vAlign w:val="center"/>
          </w:tcPr>
          <w:p w:rsidR="000C2FA9" w:rsidRDefault="007A26FA">
            <w:pPr>
              <w:jc w:val="center"/>
              <w:rPr>
                <w:rFonts w:ascii="仿宋" w:eastAsia="仿宋" w:hAnsi="仿宋"/>
                <w:sz w:val="24"/>
                <w:szCs w:val="24"/>
              </w:rPr>
            </w:pPr>
            <w:r>
              <w:rPr>
                <w:rFonts w:ascii="仿宋" w:eastAsia="仿宋" w:hAnsi="仿宋" w:hint="eastAsia"/>
                <w:sz w:val="24"/>
                <w:szCs w:val="24"/>
              </w:rPr>
              <w:t>家庭电话</w:t>
            </w:r>
          </w:p>
        </w:tc>
        <w:tc>
          <w:tcPr>
            <w:tcW w:w="3008" w:type="dxa"/>
            <w:gridSpan w:val="3"/>
            <w:vAlign w:val="center"/>
          </w:tcPr>
          <w:p w:rsidR="000C2FA9" w:rsidRDefault="000C2FA9">
            <w:pPr>
              <w:jc w:val="center"/>
              <w:rPr>
                <w:rFonts w:ascii="仿宋" w:eastAsia="仿宋" w:hAnsi="仿宋"/>
                <w:sz w:val="24"/>
                <w:szCs w:val="24"/>
              </w:rPr>
            </w:pPr>
          </w:p>
        </w:tc>
      </w:tr>
      <w:tr w:rsidR="000C2FA9">
        <w:trPr>
          <w:trHeight w:val="636"/>
        </w:trPr>
        <w:tc>
          <w:tcPr>
            <w:tcW w:w="1472" w:type="dxa"/>
            <w:vAlign w:val="center"/>
          </w:tcPr>
          <w:p w:rsidR="000C2FA9" w:rsidRDefault="007A26FA">
            <w:pPr>
              <w:jc w:val="center"/>
              <w:rPr>
                <w:rFonts w:ascii="仿宋" w:eastAsia="仿宋" w:hAnsi="仿宋"/>
                <w:sz w:val="24"/>
                <w:szCs w:val="24"/>
              </w:rPr>
            </w:pPr>
            <w:r>
              <w:rPr>
                <w:rFonts w:ascii="仿宋" w:eastAsia="仿宋" w:hAnsi="仿宋" w:hint="eastAsia"/>
                <w:sz w:val="24"/>
                <w:szCs w:val="24"/>
              </w:rPr>
              <w:t>户籍所在地</w:t>
            </w:r>
          </w:p>
        </w:tc>
        <w:tc>
          <w:tcPr>
            <w:tcW w:w="8748" w:type="dxa"/>
            <w:gridSpan w:val="13"/>
            <w:vAlign w:val="center"/>
          </w:tcPr>
          <w:p w:rsidR="000C2FA9" w:rsidRDefault="000C2FA9">
            <w:pPr>
              <w:jc w:val="center"/>
              <w:rPr>
                <w:rFonts w:ascii="仿宋" w:eastAsia="仿宋" w:hAnsi="仿宋"/>
                <w:sz w:val="24"/>
                <w:szCs w:val="24"/>
                <w:u w:val="single"/>
              </w:rPr>
            </w:pPr>
          </w:p>
          <w:p w:rsidR="000C2FA9" w:rsidRDefault="007A26FA">
            <w:pPr>
              <w:jc w:val="center"/>
              <w:rPr>
                <w:rFonts w:ascii="仿宋" w:eastAsia="仿宋" w:hAnsi="仿宋"/>
                <w:sz w:val="24"/>
                <w:szCs w:val="24"/>
              </w:rPr>
            </w:pPr>
            <w:r>
              <w:rPr>
                <w:rFonts w:ascii="仿宋" w:eastAsia="仿宋" w:hAnsi="仿宋" w:hint="eastAsia"/>
                <w:sz w:val="24"/>
                <w:szCs w:val="24"/>
              </w:rPr>
              <w:t>省</w:t>
            </w:r>
            <w:r>
              <w:rPr>
                <w:rFonts w:ascii="仿宋" w:eastAsia="仿宋" w:hAnsi="仿宋" w:hint="eastAsia"/>
                <w:sz w:val="24"/>
                <w:szCs w:val="24"/>
              </w:rPr>
              <w:t xml:space="preserve">        </w:t>
            </w:r>
            <w:r>
              <w:rPr>
                <w:rFonts w:ascii="仿宋" w:eastAsia="仿宋" w:hAnsi="仿宋" w:hint="eastAsia"/>
                <w:sz w:val="24"/>
                <w:szCs w:val="24"/>
              </w:rPr>
              <w:t>市</w:t>
            </w:r>
            <w:r>
              <w:rPr>
                <w:rFonts w:ascii="仿宋" w:eastAsia="仿宋" w:hAnsi="仿宋" w:hint="eastAsia"/>
                <w:sz w:val="24"/>
                <w:szCs w:val="24"/>
              </w:rPr>
              <w:t xml:space="preserve"> </w:t>
            </w:r>
            <w:r>
              <w:rPr>
                <w:rFonts w:ascii="仿宋" w:eastAsia="仿宋" w:hAnsi="仿宋" w:hint="eastAsia"/>
                <w:sz w:val="24"/>
                <w:szCs w:val="24"/>
              </w:rPr>
              <w:t>（州）</w:t>
            </w:r>
            <w:r>
              <w:rPr>
                <w:rFonts w:ascii="仿宋" w:eastAsia="仿宋" w:hAnsi="仿宋" w:hint="eastAsia"/>
                <w:sz w:val="24"/>
                <w:szCs w:val="24"/>
              </w:rPr>
              <w:t xml:space="preserve">       </w:t>
            </w:r>
            <w:r>
              <w:rPr>
                <w:rFonts w:ascii="仿宋" w:eastAsia="仿宋" w:hAnsi="仿宋" w:hint="eastAsia"/>
                <w:sz w:val="24"/>
                <w:szCs w:val="24"/>
              </w:rPr>
              <w:t>县</w:t>
            </w:r>
          </w:p>
        </w:tc>
      </w:tr>
      <w:tr w:rsidR="000C2FA9">
        <w:trPr>
          <w:trHeight w:val="636"/>
        </w:trPr>
        <w:tc>
          <w:tcPr>
            <w:tcW w:w="1472" w:type="dxa"/>
            <w:vAlign w:val="center"/>
          </w:tcPr>
          <w:p w:rsidR="000C2FA9" w:rsidRDefault="007A26FA">
            <w:pPr>
              <w:jc w:val="center"/>
              <w:rPr>
                <w:rFonts w:ascii="仿宋" w:eastAsia="仿宋" w:hAnsi="仿宋"/>
                <w:sz w:val="24"/>
                <w:szCs w:val="24"/>
              </w:rPr>
            </w:pPr>
            <w:r>
              <w:rPr>
                <w:rFonts w:ascii="仿宋" w:eastAsia="仿宋" w:hAnsi="仿宋" w:hint="eastAsia"/>
                <w:sz w:val="24"/>
                <w:szCs w:val="24"/>
              </w:rPr>
              <w:t>通讯地址</w:t>
            </w:r>
          </w:p>
        </w:tc>
        <w:tc>
          <w:tcPr>
            <w:tcW w:w="8748" w:type="dxa"/>
            <w:gridSpan w:val="13"/>
            <w:vAlign w:val="center"/>
          </w:tcPr>
          <w:p w:rsidR="000C2FA9" w:rsidRDefault="000C2FA9">
            <w:pPr>
              <w:jc w:val="center"/>
              <w:rPr>
                <w:rFonts w:ascii="仿宋" w:eastAsia="仿宋" w:hAnsi="仿宋"/>
                <w:sz w:val="24"/>
                <w:szCs w:val="24"/>
              </w:rPr>
            </w:pPr>
          </w:p>
          <w:p w:rsidR="000C2FA9" w:rsidRDefault="007A26FA">
            <w:pPr>
              <w:jc w:val="center"/>
              <w:rPr>
                <w:rFonts w:ascii="仿宋" w:eastAsia="仿宋" w:hAnsi="仿宋"/>
                <w:sz w:val="24"/>
                <w:szCs w:val="24"/>
              </w:rPr>
            </w:pPr>
            <w:r>
              <w:rPr>
                <w:rFonts w:ascii="仿宋" w:eastAsia="仿宋" w:hAnsi="仿宋" w:hint="eastAsia"/>
                <w:sz w:val="24"/>
                <w:szCs w:val="24"/>
              </w:rPr>
              <w:t>省</w:t>
            </w:r>
            <w:r>
              <w:rPr>
                <w:rFonts w:ascii="仿宋" w:eastAsia="仿宋" w:hAnsi="仿宋" w:hint="eastAsia"/>
                <w:sz w:val="24"/>
                <w:szCs w:val="24"/>
              </w:rPr>
              <w:t xml:space="preserve">         </w:t>
            </w:r>
            <w:r>
              <w:rPr>
                <w:rFonts w:ascii="仿宋" w:eastAsia="仿宋" w:hAnsi="仿宋" w:hint="eastAsia"/>
                <w:sz w:val="24"/>
                <w:szCs w:val="24"/>
              </w:rPr>
              <w:t>市</w:t>
            </w:r>
            <w:r>
              <w:rPr>
                <w:rFonts w:ascii="仿宋" w:eastAsia="仿宋" w:hAnsi="仿宋" w:hint="eastAsia"/>
                <w:sz w:val="24"/>
                <w:szCs w:val="24"/>
              </w:rPr>
              <w:t xml:space="preserve"> </w:t>
            </w:r>
            <w:r>
              <w:rPr>
                <w:rFonts w:ascii="仿宋" w:eastAsia="仿宋" w:hAnsi="仿宋" w:hint="eastAsia"/>
                <w:sz w:val="24"/>
                <w:szCs w:val="24"/>
              </w:rPr>
              <w:t>（州）</w:t>
            </w:r>
            <w:r>
              <w:rPr>
                <w:rFonts w:ascii="仿宋" w:eastAsia="仿宋" w:hAnsi="仿宋" w:hint="eastAsia"/>
                <w:sz w:val="24"/>
                <w:szCs w:val="24"/>
              </w:rPr>
              <w:t xml:space="preserve">       </w:t>
            </w:r>
            <w:r>
              <w:rPr>
                <w:rFonts w:ascii="仿宋" w:eastAsia="仿宋" w:hAnsi="仿宋" w:hint="eastAsia"/>
                <w:sz w:val="24"/>
                <w:szCs w:val="24"/>
              </w:rPr>
              <w:t>县</w:t>
            </w:r>
            <w:r>
              <w:rPr>
                <w:rFonts w:ascii="仿宋" w:eastAsia="仿宋" w:hAnsi="仿宋" w:hint="eastAsia"/>
                <w:sz w:val="24"/>
                <w:szCs w:val="24"/>
              </w:rPr>
              <w:t xml:space="preserve"> </w:t>
            </w:r>
            <w:r>
              <w:rPr>
                <w:rFonts w:ascii="仿宋" w:eastAsia="仿宋" w:hAnsi="仿宋" w:hint="eastAsia"/>
                <w:sz w:val="24"/>
                <w:szCs w:val="24"/>
              </w:rPr>
              <w:tab/>
              <w:t xml:space="preserve">       </w:t>
            </w:r>
            <w:r>
              <w:rPr>
                <w:rFonts w:ascii="仿宋" w:eastAsia="仿宋" w:hAnsi="仿宋" w:hint="eastAsia"/>
                <w:sz w:val="24"/>
                <w:szCs w:val="24"/>
              </w:rPr>
              <w:t>乡（镇）</w:t>
            </w:r>
            <w:r>
              <w:rPr>
                <w:rFonts w:ascii="仿宋" w:eastAsia="仿宋" w:hAnsi="仿宋" w:hint="eastAsia"/>
                <w:sz w:val="24"/>
                <w:szCs w:val="24"/>
              </w:rPr>
              <w:t xml:space="preserve">      </w:t>
            </w:r>
            <w:r>
              <w:rPr>
                <w:rFonts w:ascii="仿宋" w:eastAsia="仿宋" w:hAnsi="仿宋" w:hint="eastAsia"/>
                <w:sz w:val="24"/>
                <w:szCs w:val="24"/>
              </w:rPr>
              <w:t>村</w:t>
            </w:r>
          </w:p>
        </w:tc>
      </w:tr>
      <w:tr w:rsidR="000C2FA9">
        <w:trPr>
          <w:trHeight w:val="636"/>
        </w:trPr>
        <w:tc>
          <w:tcPr>
            <w:tcW w:w="1472" w:type="dxa"/>
            <w:vMerge w:val="restart"/>
            <w:vAlign w:val="center"/>
          </w:tcPr>
          <w:p w:rsidR="000C2FA9" w:rsidRDefault="000C2FA9">
            <w:pPr>
              <w:jc w:val="center"/>
              <w:rPr>
                <w:rFonts w:ascii="仿宋" w:eastAsia="仿宋" w:hAnsi="仿宋"/>
                <w:sz w:val="24"/>
                <w:szCs w:val="24"/>
              </w:rPr>
            </w:pPr>
          </w:p>
          <w:p w:rsidR="000C2FA9" w:rsidRDefault="007A26FA">
            <w:pPr>
              <w:jc w:val="center"/>
              <w:rPr>
                <w:rFonts w:ascii="仿宋" w:eastAsia="仿宋" w:hAnsi="仿宋"/>
                <w:sz w:val="24"/>
                <w:szCs w:val="24"/>
              </w:rPr>
            </w:pPr>
            <w:r>
              <w:rPr>
                <w:rFonts w:ascii="仿宋" w:eastAsia="仿宋" w:hAnsi="仿宋" w:hint="eastAsia"/>
                <w:sz w:val="24"/>
                <w:szCs w:val="24"/>
              </w:rPr>
              <w:t>家</w:t>
            </w:r>
            <w:r>
              <w:rPr>
                <w:rFonts w:ascii="仿宋" w:eastAsia="仿宋" w:hAnsi="仿宋" w:hint="eastAsia"/>
                <w:sz w:val="24"/>
                <w:szCs w:val="24"/>
              </w:rPr>
              <w:t xml:space="preserve">  </w:t>
            </w:r>
            <w:r>
              <w:rPr>
                <w:rFonts w:ascii="仿宋" w:eastAsia="仿宋" w:hAnsi="仿宋" w:hint="eastAsia"/>
                <w:sz w:val="24"/>
                <w:szCs w:val="24"/>
              </w:rPr>
              <w:t>庭</w:t>
            </w:r>
          </w:p>
          <w:p w:rsidR="000C2FA9" w:rsidRDefault="007A26FA">
            <w:pPr>
              <w:jc w:val="center"/>
              <w:rPr>
                <w:rFonts w:ascii="仿宋" w:eastAsia="仿宋" w:hAnsi="仿宋"/>
                <w:sz w:val="24"/>
                <w:szCs w:val="24"/>
              </w:rPr>
            </w:pPr>
            <w:r>
              <w:rPr>
                <w:rFonts w:ascii="仿宋" w:eastAsia="仿宋" w:hAnsi="仿宋" w:hint="eastAsia"/>
                <w:sz w:val="24"/>
                <w:szCs w:val="24"/>
              </w:rPr>
              <w:t>成</w:t>
            </w:r>
            <w:r>
              <w:rPr>
                <w:rFonts w:ascii="仿宋" w:eastAsia="仿宋" w:hAnsi="仿宋" w:hint="eastAsia"/>
                <w:sz w:val="24"/>
                <w:szCs w:val="24"/>
              </w:rPr>
              <w:t xml:space="preserve">  </w:t>
            </w:r>
            <w:r>
              <w:rPr>
                <w:rFonts w:ascii="仿宋" w:eastAsia="仿宋" w:hAnsi="仿宋" w:hint="eastAsia"/>
                <w:sz w:val="24"/>
                <w:szCs w:val="24"/>
              </w:rPr>
              <w:t>员</w:t>
            </w:r>
          </w:p>
          <w:p w:rsidR="000C2FA9" w:rsidRDefault="007A26FA">
            <w:pPr>
              <w:jc w:val="center"/>
              <w:rPr>
                <w:rFonts w:ascii="仿宋" w:eastAsia="仿宋" w:hAnsi="仿宋"/>
                <w:sz w:val="24"/>
                <w:szCs w:val="24"/>
              </w:rPr>
            </w:pPr>
            <w:r>
              <w:rPr>
                <w:rFonts w:ascii="仿宋" w:eastAsia="仿宋" w:hAnsi="仿宋" w:hint="eastAsia"/>
                <w:sz w:val="24"/>
                <w:szCs w:val="24"/>
              </w:rPr>
              <w:t>情</w:t>
            </w:r>
            <w:r>
              <w:rPr>
                <w:rFonts w:ascii="仿宋" w:eastAsia="仿宋" w:hAnsi="仿宋" w:hint="eastAsia"/>
                <w:sz w:val="24"/>
                <w:szCs w:val="24"/>
              </w:rPr>
              <w:t xml:space="preserve">  </w:t>
            </w:r>
            <w:r>
              <w:rPr>
                <w:rFonts w:ascii="仿宋" w:eastAsia="仿宋" w:hAnsi="仿宋" w:hint="eastAsia"/>
                <w:sz w:val="24"/>
                <w:szCs w:val="24"/>
              </w:rPr>
              <w:t>况</w:t>
            </w:r>
          </w:p>
        </w:tc>
        <w:tc>
          <w:tcPr>
            <w:tcW w:w="1231" w:type="dxa"/>
            <w:vAlign w:val="center"/>
          </w:tcPr>
          <w:p w:rsidR="000C2FA9" w:rsidRDefault="007A26FA">
            <w:pPr>
              <w:jc w:val="center"/>
              <w:rPr>
                <w:rFonts w:ascii="仿宋" w:eastAsia="仿宋" w:hAnsi="仿宋"/>
                <w:sz w:val="24"/>
                <w:szCs w:val="24"/>
              </w:rPr>
            </w:pPr>
            <w:r>
              <w:rPr>
                <w:rFonts w:ascii="仿宋" w:eastAsia="仿宋" w:hAnsi="仿宋" w:hint="eastAsia"/>
                <w:sz w:val="24"/>
                <w:szCs w:val="24"/>
              </w:rPr>
              <w:t>姓</w:t>
            </w:r>
            <w:r>
              <w:rPr>
                <w:rFonts w:ascii="仿宋" w:eastAsia="仿宋" w:hAnsi="仿宋" w:hint="eastAsia"/>
                <w:sz w:val="24"/>
                <w:szCs w:val="24"/>
              </w:rPr>
              <w:t xml:space="preserve">  </w:t>
            </w:r>
            <w:r>
              <w:rPr>
                <w:rFonts w:ascii="仿宋" w:eastAsia="仿宋" w:hAnsi="仿宋" w:hint="eastAsia"/>
                <w:sz w:val="24"/>
                <w:szCs w:val="24"/>
              </w:rPr>
              <w:t>名</w:t>
            </w:r>
          </w:p>
        </w:tc>
        <w:tc>
          <w:tcPr>
            <w:tcW w:w="817" w:type="dxa"/>
            <w:gridSpan w:val="2"/>
            <w:vAlign w:val="center"/>
          </w:tcPr>
          <w:p w:rsidR="000C2FA9" w:rsidRDefault="007A26FA">
            <w:pPr>
              <w:jc w:val="center"/>
              <w:rPr>
                <w:rFonts w:ascii="仿宋" w:eastAsia="仿宋" w:hAnsi="仿宋"/>
                <w:sz w:val="24"/>
                <w:szCs w:val="24"/>
              </w:rPr>
            </w:pP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龄</w:t>
            </w:r>
          </w:p>
        </w:tc>
        <w:tc>
          <w:tcPr>
            <w:tcW w:w="1233" w:type="dxa"/>
            <w:gridSpan w:val="2"/>
            <w:vAlign w:val="center"/>
          </w:tcPr>
          <w:p w:rsidR="000C2FA9" w:rsidRDefault="007A26FA">
            <w:pPr>
              <w:jc w:val="center"/>
              <w:rPr>
                <w:rFonts w:ascii="仿宋" w:eastAsia="仿宋" w:hAnsi="仿宋"/>
                <w:sz w:val="24"/>
                <w:szCs w:val="24"/>
              </w:rPr>
            </w:pPr>
            <w:r>
              <w:rPr>
                <w:rFonts w:ascii="仿宋" w:eastAsia="仿宋" w:hAnsi="仿宋" w:hint="eastAsia"/>
                <w:sz w:val="24"/>
                <w:szCs w:val="24"/>
              </w:rPr>
              <w:t>与患者</w:t>
            </w:r>
          </w:p>
          <w:p w:rsidR="000C2FA9" w:rsidRDefault="007A26FA">
            <w:pPr>
              <w:jc w:val="center"/>
              <w:rPr>
                <w:rFonts w:ascii="仿宋" w:eastAsia="仿宋" w:hAnsi="仿宋"/>
                <w:sz w:val="24"/>
                <w:szCs w:val="24"/>
              </w:rPr>
            </w:pPr>
            <w:r>
              <w:rPr>
                <w:rFonts w:ascii="仿宋" w:eastAsia="仿宋" w:hAnsi="仿宋" w:hint="eastAsia"/>
                <w:sz w:val="24"/>
                <w:szCs w:val="24"/>
              </w:rPr>
              <w:t>关系</w:t>
            </w:r>
          </w:p>
        </w:tc>
        <w:tc>
          <w:tcPr>
            <w:tcW w:w="2315" w:type="dxa"/>
            <w:gridSpan w:val="4"/>
            <w:vAlign w:val="center"/>
          </w:tcPr>
          <w:p w:rsidR="000C2FA9" w:rsidRDefault="007A26FA">
            <w:pPr>
              <w:jc w:val="center"/>
              <w:rPr>
                <w:rFonts w:ascii="仿宋" w:eastAsia="仿宋" w:hAnsi="仿宋"/>
                <w:sz w:val="24"/>
                <w:szCs w:val="24"/>
              </w:rPr>
            </w:pPr>
            <w:r>
              <w:rPr>
                <w:rFonts w:ascii="仿宋" w:eastAsia="仿宋" w:hAnsi="仿宋" w:hint="eastAsia"/>
                <w:sz w:val="24"/>
                <w:szCs w:val="24"/>
              </w:rPr>
              <w:t>身</w:t>
            </w:r>
            <w:r>
              <w:rPr>
                <w:rFonts w:ascii="仿宋" w:eastAsia="仿宋" w:hAnsi="仿宋" w:hint="eastAsia"/>
                <w:sz w:val="24"/>
                <w:szCs w:val="24"/>
              </w:rPr>
              <w:t xml:space="preserve"> </w:t>
            </w:r>
            <w:r>
              <w:rPr>
                <w:rFonts w:ascii="仿宋" w:eastAsia="仿宋" w:hAnsi="仿宋" w:hint="eastAsia"/>
                <w:sz w:val="24"/>
                <w:szCs w:val="24"/>
              </w:rPr>
              <w:t>份</w:t>
            </w:r>
            <w:r>
              <w:rPr>
                <w:rFonts w:ascii="仿宋" w:eastAsia="仿宋" w:hAnsi="仿宋" w:hint="eastAsia"/>
                <w:sz w:val="24"/>
                <w:szCs w:val="24"/>
              </w:rPr>
              <w:t xml:space="preserve"> </w:t>
            </w:r>
            <w:r>
              <w:rPr>
                <w:rFonts w:ascii="仿宋" w:eastAsia="仿宋" w:hAnsi="仿宋" w:hint="eastAsia"/>
                <w:sz w:val="24"/>
                <w:szCs w:val="24"/>
              </w:rPr>
              <w:t>证</w:t>
            </w:r>
            <w:r>
              <w:rPr>
                <w:rFonts w:ascii="仿宋" w:eastAsia="仿宋" w:hAnsi="仿宋" w:hint="eastAsia"/>
                <w:sz w:val="24"/>
                <w:szCs w:val="24"/>
              </w:rPr>
              <w:t xml:space="preserve"> </w:t>
            </w:r>
            <w:r>
              <w:rPr>
                <w:rFonts w:ascii="仿宋" w:eastAsia="仿宋" w:hAnsi="仿宋" w:hint="eastAsia"/>
                <w:sz w:val="24"/>
                <w:szCs w:val="24"/>
              </w:rPr>
              <w:t>号</w:t>
            </w:r>
          </w:p>
        </w:tc>
        <w:tc>
          <w:tcPr>
            <w:tcW w:w="1317" w:type="dxa"/>
            <w:gridSpan w:val="2"/>
            <w:vAlign w:val="center"/>
          </w:tcPr>
          <w:p w:rsidR="000C2FA9" w:rsidRDefault="007A26FA">
            <w:pPr>
              <w:jc w:val="center"/>
              <w:rPr>
                <w:rFonts w:ascii="仿宋" w:eastAsia="仿宋" w:hAnsi="仿宋"/>
                <w:sz w:val="24"/>
                <w:szCs w:val="24"/>
              </w:rPr>
            </w:pPr>
            <w:r>
              <w:rPr>
                <w:rFonts w:ascii="仿宋" w:eastAsia="仿宋" w:hAnsi="仿宋" w:hint="eastAsia"/>
                <w:sz w:val="24"/>
                <w:szCs w:val="24"/>
              </w:rPr>
              <w:t>手机</w:t>
            </w:r>
          </w:p>
          <w:p w:rsidR="000C2FA9" w:rsidRDefault="007A26FA">
            <w:pPr>
              <w:jc w:val="center"/>
              <w:rPr>
                <w:rFonts w:ascii="仿宋" w:eastAsia="仿宋" w:hAnsi="仿宋"/>
                <w:sz w:val="24"/>
                <w:szCs w:val="24"/>
              </w:rPr>
            </w:pPr>
            <w:r>
              <w:rPr>
                <w:rFonts w:ascii="仿宋" w:eastAsia="仿宋" w:hAnsi="仿宋" w:hint="eastAsia"/>
                <w:sz w:val="24"/>
                <w:szCs w:val="24"/>
              </w:rPr>
              <w:t>号码</w:t>
            </w:r>
          </w:p>
        </w:tc>
        <w:tc>
          <w:tcPr>
            <w:tcW w:w="1835" w:type="dxa"/>
            <w:gridSpan w:val="2"/>
            <w:vAlign w:val="center"/>
          </w:tcPr>
          <w:p w:rsidR="000C2FA9" w:rsidRDefault="007A26FA">
            <w:pPr>
              <w:jc w:val="center"/>
              <w:rPr>
                <w:rFonts w:ascii="仿宋" w:eastAsia="仿宋" w:hAnsi="仿宋"/>
                <w:sz w:val="24"/>
                <w:szCs w:val="24"/>
              </w:rPr>
            </w:pPr>
            <w:r>
              <w:rPr>
                <w:rFonts w:ascii="仿宋" w:eastAsia="仿宋" w:hAnsi="仿宋" w:hint="eastAsia"/>
                <w:sz w:val="24"/>
                <w:szCs w:val="24"/>
              </w:rPr>
              <w:t>工作或学习单位</w:t>
            </w:r>
          </w:p>
        </w:tc>
      </w:tr>
      <w:tr w:rsidR="000C2FA9">
        <w:trPr>
          <w:trHeight w:val="466"/>
        </w:trPr>
        <w:tc>
          <w:tcPr>
            <w:tcW w:w="1472" w:type="dxa"/>
            <w:vMerge/>
            <w:vAlign w:val="center"/>
          </w:tcPr>
          <w:p w:rsidR="000C2FA9" w:rsidRDefault="000C2FA9">
            <w:pPr>
              <w:jc w:val="center"/>
              <w:rPr>
                <w:rFonts w:ascii="仿宋" w:eastAsia="仿宋" w:hAnsi="仿宋"/>
              </w:rPr>
            </w:pPr>
          </w:p>
        </w:tc>
        <w:tc>
          <w:tcPr>
            <w:tcW w:w="1231" w:type="dxa"/>
            <w:vAlign w:val="center"/>
          </w:tcPr>
          <w:p w:rsidR="000C2FA9" w:rsidRDefault="000C2FA9">
            <w:pPr>
              <w:jc w:val="center"/>
              <w:rPr>
                <w:rFonts w:ascii="仿宋" w:eastAsia="仿宋" w:hAnsi="仿宋"/>
              </w:rPr>
            </w:pPr>
          </w:p>
        </w:tc>
        <w:tc>
          <w:tcPr>
            <w:tcW w:w="817" w:type="dxa"/>
            <w:gridSpan w:val="2"/>
            <w:vAlign w:val="center"/>
          </w:tcPr>
          <w:p w:rsidR="000C2FA9" w:rsidRDefault="000C2FA9">
            <w:pPr>
              <w:jc w:val="center"/>
              <w:rPr>
                <w:rFonts w:ascii="仿宋" w:eastAsia="仿宋" w:hAnsi="仿宋"/>
              </w:rPr>
            </w:pPr>
          </w:p>
        </w:tc>
        <w:tc>
          <w:tcPr>
            <w:tcW w:w="1233" w:type="dxa"/>
            <w:gridSpan w:val="2"/>
            <w:vAlign w:val="center"/>
          </w:tcPr>
          <w:p w:rsidR="000C2FA9" w:rsidRDefault="000C2FA9">
            <w:pPr>
              <w:jc w:val="center"/>
              <w:rPr>
                <w:rFonts w:ascii="仿宋" w:eastAsia="仿宋" w:hAnsi="仿宋"/>
              </w:rPr>
            </w:pPr>
          </w:p>
        </w:tc>
        <w:tc>
          <w:tcPr>
            <w:tcW w:w="2315" w:type="dxa"/>
            <w:gridSpan w:val="4"/>
            <w:vAlign w:val="center"/>
          </w:tcPr>
          <w:p w:rsidR="000C2FA9" w:rsidRDefault="000C2FA9">
            <w:pPr>
              <w:jc w:val="center"/>
              <w:rPr>
                <w:rFonts w:ascii="仿宋" w:eastAsia="仿宋" w:hAnsi="仿宋"/>
              </w:rPr>
            </w:pPr>
          </w:p>
        </w:tc>
        <w:tc>
          <w:tcPr>
            <w:tcW w:w="1317" w:type="dxa"/>
            <w:gridSpan w:val="2"/>
            <w:vAlign w:val="center"/>
          </w:tcPr>
          <w:p w:rsidR="000C2FA9" w:rsidRDefault="000C2FA9">
            <w:pPr>
              <w:jc w:val="center"/>
              <w:rPr>
                <w:rFonts w:ascii="仿宋" w:eastAsia="仿宋" w:hAnsi="仿宋"/>
              </w:rPr>
            </w:pPr>
          </w:p>
        </w:tc>
        <w:tc>
          <w:tcPr>
            <w:tcW w:w="1835" w:type="dxa"/>
            <w:gridSpan w:val="2"/>
            <w:vAlign w:val="center"/>
          </w:tcPr>
          <w:p w:rsidR="000C2FA9" w:rsidRDefault="000C2FA9">
            <w:pPr>
              <w:jc w:val="center"/>
              <w:rPr>
                <w:rFonts w:ascii="仿宋" w:eastAsia="仿宋" w:hAnsi="仿宋"/>
              </w:rPr>
            </w:pPr>
          </w:p>
        </w:tc>
      </w:tr>
      <w:tr w:rsidR="000C2FA9">
        <w:trPr>
          <w:trHeight w:val="466"/>
        </w:trPr>
        <w:tc>
          <w:tcPr>
            <w:tcW w:w="1472" w:type="dxa"/>
            <w:vMerge/>
            <w:vAlign w:val="center"/>
          </w:tcPr>
          <w:p w:rsidR="000C2FA9" w:rsidRDefault="000C2FA9">
            <w:pPr>
              <w:jc w:val="center"/>
              <w:rPr>
                <w:rFonts w:ascii="仿宋" w:eastAsia="仿宋" w:hAnsi="仿宋"/>
              </w:rPr>
            </w:pPr>
          </w:p>
        </w:tc>
        <w:tc>
          <w:tcPr>
            <w:tcW w:w="1231" w:type="dxa"/>
            <w:vAlign w:val="center"/>
          </w:tcPr>
          <w:p w:rsidR="000C2FA9" w:rsidRDefault="000C2FA9">
            <w:pPr>
              <w:jc w:val="center"/>
              <w:rPr>
                <w:rFonts w:ascii="仿宋" w:eastAsia="仿宋" w:hAnsi="仿宋"/>
              </w:rPr>
            </w:pPr>
          </w:p>
        </w:tc>
        <w:tc>
          <w:tcPr>
            <w:tcW w:w="817" w:type="dxa"/>
            <w:gridSpan w:val="2"/>
            <w:vAlign w:val="center"/>
          </w:tcPr>
          <w:p w:rsidR="000C2FA9" w:rsidRDefault="000C2FA9">
            <w:pPr>
              <w:jc w:val="center"/>
              <w:rPr>
                <w:rFonts w:ascii="仿宋" w:eastAsia="仿宋" w:hAnsi="仿宋"/>
              </w:rPr>
            </w:pPr>
          </w:p>
        </w:tc>
        <w:tc>
          <w:tcPr>
            <w:tcW w:w="1233" w:type="dxa"/>
            <w:gridSpan w:val="2"/>
            <w:vAlign w:val="center"/>
          </w:tcPr>
          <w:p w:rsidR="000C2FA9" w:rsidRDefault="000C2FA9">
            <w:pPr>
              <w:jc w:val="center"/>
              <w:rPr>
                <w:rFonts w:ascii="仿宋" w:eastAsia="仿宋" w:hAnsi="仿宋"/>
              </w:rPr>
            </w:pPr>
          </w:p>
        </w:tc>
        <w:tc>
          <w:tcPr>
            <w:tcW w:w="2315" w:type="dxa"/>
            <w:gridSpan w:val="4"/>
            <w:vAlign w:val="center"/>
          </w:tcPr>
          <w:p w:rsidR="000C2FA9" w:rsidRDefault="000C2FA9">
            <w:pPr>
              <w:jc w:val="center"/>
              <w:rPr>
                <w:rFonts w:ascii="仿宋" w:eastAsia="仿宋" w:hAnsi="仿宋"/>
              </w:rPr>
            </w:pPr>
          </w:p>
        </w:tc>
        <w:tc>
          <w:tcPr>
            <w:tcW w:w="1317" w:type="dxa"/>
            <w:gridSpan w:val="2"/>
            <w:vAlign w:val="center"/>
          </w:tcPr>
          <w:p w:rsidR="000C2FA9" w:rsidRDefault="000C2FA9">
            <w:pPr>
              <w:jc w:val="center"/>
              <w:rPr>
                <w:rFonts w:ascii="仿宋" w:eastAsia="仿宋" w:hAnsi="仿宋"/>
              </w:rPr>
            </w:pPr>
          </w:p>
        </w:tc>
        <w:tc>
          <w:tcPr>
            <w:tcW w:w="1835" w:type="dxa"/>
            <w:gridSpan w:val="2"/>
            <w:vAlign w:val="center"/>
          </w:tcPr>
          <w:p w:rsidR="000C2FA9" w:rsidRDefault="000C2FA9">
            <w:pPr>
              <w:jc w:val="center"/>
              <w:rPr>
                <w:rFonts w:ascii="仿宋" w:eastAsia="仿宋" w:hAnsi="仿宋"/>
              </w:rPr>
            </w:pPr>
          </w:p>
        </w:tc>
      </w:tr>
      <w:tr w:rsidR="000C2FA9">
        <w:trPr>
          <w:trHeight w:val="466"/>
        </w:trPr>
        <w:tc>
          <w:tcPr>
            <w:tcW w:w="1472" w:type="dxa"/>
            <w:vMerge/>
            <w:vAlign w:val="center"/>
          </w:tcPr>
          <w:p w:rsidR="000C2FA9" w:rsidRDefault="000C2FA9">
            <w:pPr>
              <w:jc w:val="center"/>
              <w:rPr>
                <w:rFonts w:ascii="仿宋" w:eastAsia="仿宋" w:hAnsi="仿宋"/>
              </w:rPr>
            </w:pPr>
          </w:p>
        </w:tc>
        <w:tc>
          <w:tcPr>
            <w:tcW w:w="1231" w:type="dxa"/>
            <w:vAlign w:val="center"/>
          </w:tcPr>
          <w:p w:rsidR="000C2FA9" w:rsidRDefault="000C2FA9">
            <w:pPr>
              <w:jc w:val="center"/>
              <w:rPr>
                <w:rFonts w:ascii="仿宋" w:eastAsia="仿宋" w:hAnsi="仿宋"/>
              </w:rPr>
            </w:pPr>
          </w:p>
        </w:tc>
        <w:tc>
          <w:tcPr>
            <w:tcW w:w="817" w:type="dxa"/>
            <w:gridSpan w:val="2"/>
            <w:vAlign w:val="center"/>
          </w:tcPr>
          <w:p w:rsidR="000C2FA9" w:rsidRDefault="000C2FA9">
            <w:pPr>
              <w:jc w:val="center"/>
              <w:rPr>
                <w:rFonts w:ascii="仿宋" w:eastAsia="仿宋" w:hAnsi="仿宋"/>
              </w:rPr>
            </w:pPr>
          </w:p>
        </w:tc>
        <w:tc>
          <w:tcPr>
            <w:tcW w:w="1233" w:type="dxa"/>
            <w:gridSpan w:val="2"/>
            <w:vAlign w:val="center"/>
          </w:tcPr>
          <w:p w:rsidR="000C2FA9" w:rsidRDefault="000C2FA9">
            <w:pPr>
              <w:jc w:val="center"/>
              <w:rPr>
                <w:rFonts w:ascii="仿宋" w:eastAsia="仿宋" w:hAnsi="仿宋"/>
              </w:rPr>
            </w:pPr>
          </w:p>
        </w:tc>
        <w:tc>
          <w:tcPr>
            <w:tcW w:w="2315" w:type="dxa"/>
            <w:gridSpan w:val="4"/>
            <w:vAlign w:val="center"/>
          </w:tcPr>
          <w:p w:rsidR="000C2FA9" w:rsidRDefault="000C2FA9">
            <w:pPr>
              <w:jc w:val="center"/>
              <w:rPr>
                <w:rFonts w:ascii="仿宋" w:eastAsia="仿宋" w:hAnsi="仿宋"/>
              </w:rPr>
            </w:pPr>
          </w:p>
        </w:tc>
        <w:tc>
          <w:tcPr>
            <w:tcW w:w="1317" w:type="dxa"/>
            <w:gridSpan w:val="2"/>
            <w:vAlign w:val="center"/>
          </w:tcPr>
          <w:p w:rsidR="000C2FA9" w:rsidRDefault="000C2FA9">
            <w:pPr>
              <w:jc w:val="center"/>
              <w:rPr>
                <w:rFonts w:ascii="仿宋" w:eastAsia="仿宋" w:hAnsi="仿宋"/>
              </w:rPr>
            </w:pPr>
          </w:p>
        </w:tc>
        <w:tc>
          <w:tcPr>
            <w:tcW w:w="1835" w:type="dxa"/>
            <w:gridSpan w:val="2"/>
            <w:vAlign w:val="center"/>
          </w:tcPr>
          <w:p w:rsidR="000C2FA9" w:rsidRDefault="000C2FA9">
            <w:pPr>
              <w:jc w:val="center"/>
              <w:rPr>
                <w:rFonts w:ascii="仿宋" w:eastAsia="仿宋" w:hAnsi="仿宋"/>
              </w:rPr>
            </w:pPr>
          </w:p>
        </w:tc>
      </w:tr>
      <w:tr w:rsidR="000C2FA9">
        <w:trPr>
          <w:trHeight w:val="466"/>
        </w:trPr>
        <w:tc>
          <w:tcPr>
            <w:tcW w:w="1472" w:type="dxa"/>
            <w:vMerge/>
            <w:vAlign w:val="center"/>
          </w:tcPr>
          <w:p w:rsidR="000C2FA9" w:rsidRDefault="000C2FA9">
            <w:pPr>
              <w:jc w:val="center"/>
              <w:rPr>
                <w:rFonts w:ascii="仿宋" w:eastAsia="仿宋" w:hAnsi="仿宋"/>
              </w:rPr>
            </w:pPr>
          </w:p>
        </w:tc>
        <w:tc>
          <w:tcPr>
            <w:tcW w:w="1231" w:type="dxa"/>
            <w:vAlign w:val="center"/>
          </w:tcPr>
          <w:p w:rsidR="000C2FA9" w:rsidRDefault="000C2FA9">
            <w:pPr>
              <w:jc w:val="center"/>
              <w:rPr>
                <w:rFonts w:ascii="仿宋" w:eastAsia="仿宋" w:hAnsi="仿宋"/>
              </w:rPr>
            </w:pPr>
          </w:p>
        </w:tc>
        <w:tc>
          <w:tcPr>
            <w:tcW w:w="817" w:type="dxa"/>
            <w:gridSpan w:val="2"/>
            <w:vAlign w:val="center"/>
          </w:tcPr>
          <w:p w:rsidR="000C2FA9" w:rsidRDefault="000C2FA9">
            <w:pPr>
              <w:jc w:val="center"/>
              <w:rPr>
                <w:rFonts w:ascii="仿宋" w:eastAsia="仿宋" w:hAnsi="仿宋"/>
              </w:rPr>
            </w:pPr>
          </w:p>
        </w:tc>
        <w:tc>
          <w:tcPr>
            <w:tcW w:w="1233" w:type="dxa"/>
            <w:gridSpan w:val="2"/>
            <w:vAlign w:val="center"/>
          </w:tcPr>
          <w:p w:rsidR="000C2FA9" w:rsidRDefault="000C2FA9">
            <w:pPr>
              <w:jc w:val="center"/>
              <w:rPr>
                <w:rFonts w:ascii="仿宋" w:eastAsia="仿宋" w:hAnsi="仿宋"/>
              </w:rPr>
            </w:pPr>
          </w:p>
        </w:tc>
        <w:tc>
          <w:tcPr>
            <w:tcW w:w="2315" w:type="dxa"/>
            <w:gridSpan w:val="4"/>
            <w:vAlign w:val="center"/>
          </w:tcPr>
          <w:p w:rsidR="000C2FA9" w:rsidRDefault="000C2FA9">
            <w:pPr>
              <w:jc w:val="center"/>
              <w:rPr>
                <w:rFonts w:ascii="仿宋" w:eastAsia="仿宋" w:hAnsi="仿宋"/>
              </w:rPr>
            </w:pPr>
          </w:p>
        </w:tc>
        <w:tc>
          <w:tcPr>
            <w:tcW w:w="1317" w:type="dxa"/>
            <w:gridSpan w:val="2"/>
            <w:vAlign w:val="center"/>
          </w:tcPr>
          <w:p w:rsidR="000C2FA9" w:rsidRDefault="000C2FA9">
            <w:pPr>
              <w:jc w:val="center"/>
              <w:rPr>
                <w:rFonts w:ascii="仿宋" w:eastAsia="仿宋" w:hAnsi="仿宋"/>
              </w:rPr>
            </w:pPr>
          </w:p>
        </w:tc>
        <w:tc>
          <w:tcPr>
            <w:tcW w:w="1835" w:type="dxa"/>
            <w:gridSpan w:val="2"/>
            <w:vAlign w:val="center"/>
          </w:tcPr>
          <w:p w:rsidR="000C2FA9" w:rsidRDefault="000C2FA9">
            <w:pPr>
              <w:jc w:val="center"/>
              <w:rPr>
                <w:rFonts w:ascii="仿宋" w:eastAsia="仿宋" w:hAnsi="仿宋"/>
              </w:rPr>
            </w:pPr>
          </w:p>
        </w:tc>
      </w:tr>
      <w:tr w:rsidR="000C2FA9">
        <w:trPr>
          <w:trHeight w:val="636"/>
        </w:trPr>
        <w:tc>
          <w:tcPr>
            <w:tcW w:w="1472" w:type="dxa"/>
            <w:vMerge w:val="restart"/>
            <w:vAlign w:val="center"/>
          </w:tcPr>
          <w:p w:rsidR="000C2FA9" w:rsidRDefault="007A26FA">
            <w:pPr>
              <w:jc w:val="center"/>
              <w:rPr>
                <w:rFonts w:ascii="仿宋" w:eastAsia="仿宋" w:hAnsi="仿宋"/>
                <w:sz w:val="24"/>
                <w:szCs w:val="24"/>
              </w:rPr>
            </w:pPr>
            <w:r>
              <w:rPr>
                <w:rFonts w:ascii="仿宋" w:eastAsia="仿宋" w:hAnsi="仿宋" w:hint="eastAsia"/>
                <w:sz w:val="24"/>
                <w:szCs w:val="24"/>
              </w:rPr>
              <w:t>家庭</w:t>
            </w:r>
          </w:p>
          <w:p w:rsidR="000C2FA9" w:rsidRDefault="007A26FA">
            <w:pPr>
              <w:jc w:val="center"/>
              <w:rPr>
                <w:rFonts w:ascii="仿宋" w:eastAsia="仿宋" w:hAnsi="仿宋"/>
                <w:sz w:val="24"/>
                <w:szCs w:val="24"/>
              </w:rPr>
            </w:pPr>
            <w:r>
              <w:rPr>
                <w:rFonts w:ascii="仿宋" w:eastAsia="仿宋" w:hAnsi="仿宋" w:hint="eastAsia"/>
                <w:sz w:val="24"/>
                <w:szCs w:val="24"/>
              </w:rPr>
              <w:t>状况</w:t>
            </w:r>
          </w:p>
        </w:tc>
        <w:tc>
          <w:tcPr>
            <w:tcW w:w="1231" w:type="dxa"/>
            <w:vAlign w:val="center"/>
          </w:tcPr>
          <w:p w:rsidR="000C2FA9" w:rsidRDefault="007A26FA">
            <w:pPr>
              <w:jc w:val="center"/>
              <w:rPr>
                <w:rFonts w:ascii="仿宋" w:eastAsia="仿宋" w:hAnsi="仿宋"/>
                <w:sz w:val="24"/>
                <w:szCs w:val="24"/>
              </w:rPr>
            </w:pPr>
            <w:r>
              <w:rPr>
                <w:rFonts w:ascii="仿宋" w:eastAsia="仿宋" w:hAnsi="仿宋" w:hint="eastAsia"/>
                <w:sz w:val="24"/>
                <w:szCs w:val="24"/>
              </w:rPr>
              <w:t>户籍性质</w:t>
            </w:r>
          </w:p>
        </w:tc>
        <w:tc>
          <w:tcPr>
            <w:tcW w:w="2964" w:type="dxa"/>
            <w:gridSpan w:val="6"/>
            <w:vAlign w:val="center"/>
          </w:tcPr>
          <w:p w:rsidR="000C2FA9" w:rsidRDefault="007A26FA">
            <w:pPr>
              <w:jc w:val="center"/>
              <w:rPr>
                <w:rFonts w:ascii="仿宋" w:eastAsia="仿宋" w:hAnsi="仿宋"/>
                <w:sz w:val="24"/>
                <w:szCs w:val="24"/>
              </w:rPr>
            </w:pPr>
            <w:r>
              <w:rPr>
                <w:rFonts w:ascii="仿宋" w:eastAsia="仿宋" w:hAnsi="仿宋" w:hint="eastAsia"/>
                <w:sz w:val="24"/>
                <w:szCs w:val="24"/>
              </w:rPr>
              <w:t>A</w:t>
            </w:r>
            <w:r>
              <w:rPr>
                <w:rFonts w:ascii="仿宋" w:eastAsia="仿宋" w:hAnsi="仿宋" w:hint="eastAsia"/>
                <w:sz w:val="24"/>
                <w:szCs w:val="24"/>
              </w:rPr>
              <w:t>、农业</w:t>
            </w:r>
            <w:r>
              <w:rPr>
                <w:rFonts w:ascii="仿宋" w:eastAsia="仿宋" w:hAnsi="仿宋" w:hint="eastAsia"/>
                <w:sz w:val="24"/>
                <w:szCs w:val="24"/>
              </w:rPr>
              <w:t xml:space="preserve">    B</w:t>
            </w:r>
            <w:r>
              <w:rPr>
                <w:rFonts w:ascii="仿宋" w:eastAsia="仿宋" w:hAnsi="仿宋" w:hint="eastAsia"/>
                <w:sz w:val="24"/>
                <w:szCs w:val="24"/>
              </w:rPr>
              <w:t>、非农业</w:t>
            </w:r>
          </w:p>
        </w:tc>
        <w:tc>
          <w:tcPr>
            <w:tcW w:w="1401" w:type="dxa"/>
            <w:gridSpan w:val="2"/>
            <w:vAlign w:val="center"/>
          </w:tcPr>
          <w:p w:rsidR="000C2FA9" w:rsidRDefault="007A26FA">
            <w:pPr>
              <w:jc w:val="center"/>
              <w:rPr>
                <w:rFonts w:ascii="仿宋" w:eastAsia="仿宋" w:hAnsi="仿宋"/>
                <w:sz w:val="24"/>
                <w:szCs w:val="24"/>
              </w:rPr>
            </w:pPr>
            <w:r>
              <w:rPr>
                <w:rFonts w:ascii="仿宋" w:eastAsia="仿宋" w:hAnsi="仿宋" w:hint="eastAsia"/>
                <w:sz w:val="24"/>
                <w:szCs w:val="24"/>
              </w:rPr>
              <w:t>家庭人口数</w:t>
            </w:r>
          </w:p>
        </w:tc>
        <w:tc>
          <w:tcPr>
            <w:tcW w:w="3152" w:type="dxa"/>
            <w:gridSpan w:val="4"/>
            <w:vAlign w:val="center"/>
          </w:tcPr>
          <w:p w:rsidR="000C2FA9" w:rsidRDefault="000C2FA9">
            <w:pPr>
              <w:jc w:val="center"/>
              <w:rPr>
                <w:rFonts w:ascii="仿宋" w:eastAsia="仿宋" w:hAnsi="仿宋"/>
                <w:sz w:val="24"/>
                <w:szCs w:val="24"/>
              </w:rPr>
            </w:pPr>
          </w:p>
        </w:tc>
      </w:tr>
      <w:tr w:rsidR="000C2FA9">
        <w:trPr>
          <w:trHeight w:val="636"/>
        </w:trPr>
        <w:tc>
          <w:tcPr>
            <w:tcW w:w="1472" w:type="dxa"/>
            <w:vMerge/>
            <w:vAlign w:val="center"/>
          </w:tcPr>
          <w:p w:rsidR="000C2FA9" w:rsidRDefault="000C2FA9">
            <w:pPr>
              <w:jc w:val="center"/>
              <w:rPr>
                <w:rFonts w:ascii="仿宋" w:eastAsia="仿宋" w:hAnsi="仿宋"/>
                <w:sz w:val="24"/>
                <w:szCs w:val="24"/>
              </w:rPr>
            </w:pPr>
          </w:p>
        </w:tc>
        <w:tc>
          <w:tcPr>
            <w:tcW w:w="1231" w:type="dxa"/>
            <w:vAlign w:val="center"/>
          </w:tcPr>
          <w:p w:rsidR="000C2FA9" w:rsidRDefault="007A26FA">
            <w:pPr>
              <w:jc w:val="center"/>
              <w:rPr>
                <w:rFonts w:ascii="仿宋" w:eastAsia="仿宋" w:hAnsi="仿宋"/>
                <w:sz w:val="24"/>
                <w:szCs w:val="24"/>
              </w:rPr>
            </w:pPr>
            <w:r>
              <w:rPr>
                <w:rFonts w:ascii="仿宋" w:eastAsia="仿宋" w:hAnsi="仿宋" w:hint="eastAsia"/>
                <w:sz w:val="24"/>
                <w:szCs w:val="24"/>
              </w:rPr>
              <w:t>年总收入</w:t>
            </w:r>
          </w:p>
        </w:tc>
        <w:tc>
          <w:tcPr>
            <w:tcW w:w="2964" w:type="dxa"/>
            <w:gridSpan w:val="6"/>
            <w:vAlign w:val="center"/>
          </w:tcPr>
          <w:p w:rsidR="000C2FA9" w:rsidRDefault="000C2FA9">
            <w:pPr>
              <w:jc w:val="center"/>
              <w:rPr>
                <w:rFonts w:ascii="仿宋" w:eastAsia="仿宋" w:hAnsi="仿宋"/>
                <w:sz w:val="24"/>
                <w:szCs w:val="24"/>
              </w:rPr>
            </w:pPr>
          </w:p>
        </w:tc>
        <w:tc>
          <w:tcPr>
            <w:tcW w:w="1401" w:type="dxa"/>
            <w:gridSpan w:val="2"/>
            <w:vAlign w:val="center"/>
          </w:tcPr>
          <w:p w:rsidR="000C2FA9" w:rsidRDefault="007A26FA">
            <w:pPr>
              <w:jc w:val="center"/>
              <w:rPr>
                <w:rFonts w:ascii="仿宋" w:eastAsia="仿宋" w:hAnsi="仿宋"/>
                <w:sz w:val="24"/>
                <w:szCs w:val="24"/>
              </w:rPr>
            </w:pPr>
            <w:r>
              <w:rPr>
                <w:rFonts w:ascii="仿宋" w:eastAsia="仿宋" w:hAnsi="仿宋" w:hint="eastAsia"/>
                <w:sz w:val="24"/>
                <w:szCs w:val="24"/>
              </w:rPr>
              <w:t>劳动力</w:t>
            </w:r>
          </w:p>
          <w:p w:rsidR="000C2FA9" w:rsidRDefault="007A26FA">
            <w:pPr>
              <w:jc w:val="center"/>
              <w:rPr>
                <w:rFonts w:ascii="仿宋" w:eastAsia="仿宋" w:hAnsi="仿宋"/>
                <w:sz w:val="24"/>
                <w:szCs w:val="24"/>
              </w:rPr>
            </w:pPr>
            <w:r>
              <w:rPr>
                <w:rFonts w:ascii="仿宋" w:eastAsia="仿宋" w:hAnsi="仿宋" w:hint="eastAsia"/>
                <w:sz w:val="24"/>
                <w:szCs w:val="24"/>
              </w:rPr>
              <w:t>人口数</w:t>
            </w:r>
          </w:p>
        </w:tc>
        <w:tc>
          <w:tcPr>
            <w:tcW w:w="3152" w:type="dxa"/>
            <w:gridSpan w:val="4"/>
            <w:vAlign w:val="center"/>
          </w:tcPr>
          <w:p w:rsidR="000C2FA9" w:rsidRDefault="000C2FA9">
            <w:pPr>
              <w:jc w:val="center"/>
              <w:rPr>
                <w:rFonts w:ascii="仿宋" w:eastAsia="仿宋" w:hAnsi="仿宋"/>
                <w:sz w:val="24"/>
                <w:szCs w:val="24"/>
              </w:rPr>
            </w:pPr>
          </w:p>
        </w:tc>
      </w:tr>
      <w:tr w:rsidR="000C2FA9">
        <w:trPr>
          <w:trHeight w:val="1263"/>
        </w:trPr>
        <w:tc>
          <w:tcPr>
            <w:tcW w:w="1472" w:type="dxa"/>
            <w:vAlign w:val="center"/>
          </w:tcPr>
          <w:p w:rsidR="000C2FA9" w:rsidRDefault="007A26FA">
            <w:pPr>
              <w:jc w:val="center"/>
              <w:rPr>
                <w:rFonts w:ascii="仿宋" w:eastAsia="仿宋" w:hAnsi="仿宋"/>
                <w:sz w:val="24"/>
                <w:szCs w:val="24"/>
              </w:rPr>
            </w:pPr>
            <w:r>
              <w:rPr>
                <w:rFonts w:ascii="仿宋" w:eastAsia="仿宋" w:hAnsi="仿宋" w:hint="eastAsia"/>
                <w:sz w:val="24"/>
                <w:szCs w:val="24"/>
              </w:rPr>
              <w:t>市（州）或县级红十字会意见</w:t>
            </w:r>
          </w:p>
        </w:tc>
        <w:tc>
          <w:tcPr>
            <w:tcW w:w="8748" w:type="dxa"/>
            <w:gridSpan w:val="13"/>
            <w:vAlign w:val="center"/>
          </w:tcPr>
          <w:p w:rsidR="000C2FA9" w:rsidRDefault="000C2FA9">
            <w:pPr>
              <w:jc w:val="center"/>
              <w:rPr>
                <w:rFonts w:ascii="仿宋" w:eastAsia="仿宋" w:hAnsi="仿宋"/>
                <w:sz w:val="24"/>
                <w:szCs w:val="24"/>
              </w:rPr>
            </w:pPr>
          </w:p>
          <w:p w:rsidR="000C2FA9" w:rsidRDefault="000C2FA9">
            <w:pPr>
              <w:jc w:val="center"/>
              <w:rPr>
                <w:rFonts w:ascii="仿宋" w:eastAsia="仿宋" w:hAnsi="仿宋"/>
                <w:sz w:val="24"/>
                <w:szCs w:val="24"/>
              </w:rPr>
            </w:pPr>
          </w:p>
          <w:p w:rsidR="000C2FA9" w:rsidRDefault="000C2FA9">
            <w:pPr>
              <w:jc w:val="center"/>
              <w:rPr>
                <w:rFonts w:ascii="仿宋" w:eastAsia="仿宋" w:hAnsi="仿宋"/>
                <w:sz w:val="24"/>
                <w:szCs w:val="24"/>
              </w:rPr>
            </w:pPr>
          </w:p>
          <w:p w:rsidR="000C2FA9" w:rsidRDefault="000C2FA9">
            <w:pPr>
              <w:jc w:val="center"/>
              <w:rPr>
                <w:rFonts w:ascii="仿宋" w:eastAsia="仿宋" w:hAnsi="仿宋"/>
                <w:sz w:val="24"/>
                <w:szCs w:val="24"/>
              </w:rPr>
            </w:pPr>
            <w:bookmarkStart w:id="0" w:name="_GoBack"/>
            <w:bookmarkEnd w:id="0"/>
          </w:p>
        </w:tc>
      </w:tr>
      <w:tr w:rsidR="000C2FA9">
        <w:trPr>
          <w:trHeight w:val="1576"/>
        </w:trPr>
        <w:tc>
          <w:tcPr>
            <w:tcW w:w="1472" w:type="dxa"/>
            <w:vAlign w:val="center"/>
          </w:tcPr>
          <w:p w:rsidR="000C2FA9" w:rsidRDefault="007A26FA">
            <w:pPr>
              <w:jc w:val="center"/>
              <w:rPr>
                <w:rFonts w:ascii="仿宋" w:eastAsia="仿宋" w:hAnsi="仿宋"/>
                <w:sz w:val="24"/>
                <w:szCs w:val="24"/>
              </w:rPr>
            </w:pPr>
            <w:r>
              <w:rPr>
                <w:rFonts w:ascii="仿宋" w:eastAsia="仿宋" w:hAnsi="仿宋" w:hint="eastAsia"/>
                <w:sz w:val="24"/>
                <w:szCs w:val="24"/>
              </w:rPr>
              <w:t>专家评审委</w:t>
            </w:r>
          </w:p>
          <w:p w:rsidR="000C2FA9" w:rsidRDefault="007A26FA">
            <w:pPr>
              <w:jc w:val="center"/>
              <w:rPr>
                <w:rFonts w:ascii="仿宋" w:eastAsia="仿宋" w:hAnsi="仿宋"/>
                <w:sz w:val="24"/>
                <w:szCs w:val="24"/>
              </w:rPr>
            </w:pPr>
            <w:r>
              <w:rPr>
                <w:rFonts w:ascii="仿宋" w:eastAsia="仿宋" w:hAnsi="仿宋" w:hint="eastAsia"/>
                <w:sz w:val="24"/>
                <w:szCs w:val="24"/>
              </w:rPr>
              <w:t>员会或定点</w:t>
            </w:r>
          </w:p>
          <w:p w:rsidR="000C2FA9" w:rsidRDefault="007A26FA">
            <w:pPr>
              <w:jc w:val="center"/>
              <w:rPr>
                <w:rFonts w:ascii="仿宋" w:eastAsia="仿宋" w:hAnsi="仿宋"/>
                <w:sz w:val="24"/>
                <w:szCs w:val="24"/>
              </w:rPr>
            </w:pPr>
            <w:r>
              <w:rPr>
                <w:rFonts w:ascii="仿宋" w:eastAsia="仿宋" w:hAnsi="仿宋" w:hint="eastAsia"/>
                <w:sz w:val="24"/>
                <w:szCs w:val="24"/>
              </w:rPr>
              <w:t>医院意见</w:t>
            </w:r>
          </w:p>
        </w:tc>
        <w:tc>
          <w:tcPr>
            <w:tcW w:w="8748" w:type="dxa"/>
            <w:gridSpan w:val="13"/>
            <w:vAlign w:val="center"/>
          </w:tcPr>
          <w:p w:rsidR="000C2FA9" w:rsidRDefault="000C2FA9">
            <w:pPr>
              <w:jc w:val="center"/>
              <w:rPr>
                <w:rFonts w:ascii="仿宋" w:eastAsia="仿宋" w:hAnsi="仿宋"/>
                <w:sz w:val="24"/>
                <w:szCs w:val="24"/>
              </w:rPr>
            </w:pPr>
          </w:p>
          <w:p w:rsidR="000C2FA9" w:rsidRDefault="000C2FA9">
            <w:pPr>
              <w:jc w:val="center"/>
              <w:rPr>
                <w:rFonts w:ascii="仿宋" w:eastAsia="仿宋" w:hAnsi="仿宋"/>
                <w:sz w:val="24"/>
                <w:szCs w:val="24"/>
              </w:rPr>
            </w:pPr>
          </w:p>
          <w:p w:rsidR="000C2FA9" w:rsidRDefault="000C2FA9">
            <w:pPr>
              <w:jc w:val="center"/>
              <w:rPr>
                <w:rFonts w:ascii="仿宋" w:eastAsia="仿宋" w:hAnsi="仿宋"/>
                <w:sz w:val="24"/>
                <w:szCs w:val="24"/>
              </w:rPr>
            </w:pPr>
          </w:p>
          <w:p w:rsidR="000C2FA9" w:rsidRDefault="000C2FA9">
            <w:pPr>
              <w:jc w:val="center"/>
              <w:rPr>
                <w:rFonts w:ascii="仿宋" w:eastAsia="仿宋" w:hAnsi="仿宋"/>
                <w:sz w:val="24"/>
                <w:szCs w:val="24"/>
              </w:rPr>
            </w:pPr>
          </w:p>
          <w:p w:rsidR="000C2FA9" w:rsidRDefault="000C2FA9">
            <w:pPr>
              <w:jc w:val="center"/>
              <w:rPr>
                <w:rFonts w:ascii="仿宋" w:eastAsia="仿宋" w:hAnsi="仿宋"/>
                <w:sz w:val="24"/>
                <w:szCs w:val="24"/>
              </w:rPr>
            </w:pPr>
          </w:p>
        </w:tc>
      </w:tr>
      <w:tr w:rsidR="000C2FA9">
        <w:trPr>
          <w:trHeight w:val="646"/>
        </w:trPr>
        <w:tc>
          <w:tcPr>
            <w:tcW w:w="1472" w:type="dxa"/>
            <w:vAlign w:val="center"/>
          </w:tcPr>
          <w:p w:rsidR="000C2FA9" w:rsidRDefault="007A26FA">
            <w:pPr>
              <w:jc w:val="center"/>
              <w:rPr>
                <w:rFonts w:ascii="仿宋" w:eastAsia="仿宋" w:hAnsi="仿宋"/>
                <w:sz w:val="24"/>
                <w:szCs w:val="24"/>
              </w:rPr>
            </w:pPr>
            <w:r>
              <w:rPr>
                <w:rFonts w:ascii="仿宋" w:eastAsia="仿宋" w:hAnsi="仿宋" w:hint="eastAsia"/>
                <w:sz w:val="24"/>
                <w:szCs w:val="24"/>
              </w:rPr>
              <w:t>基金管理委员会意见</w:t>
            </w:r>
          </w:p>
        </w:tc>
        <w:tc>
          <w:tcPr>
            <w:tcW w:w="8748" w:type="dxa"/>
            <w:gridSpan w:val="13"/>
            <w:vAlign w:val="center"/>
          </w:tcPr>
          <w:p w:rsidR="000C2FA9" w:rsidRDefault="000C2FA9">
            <w:pPr>
              <w:jc w:val="center"/>
              <w:rPr>
                <w:rFonts w:ascii="仿宋" w:eastAsia="仿宋" w:hAnsi="仿宋"/>
                <w:sz w:val="24"/>
                <w:szCs w:val="24"/>
              </w:rPr>
            </w:pPr>
          </w:p>
        </w:tc>
      </w:tr>
    </w:tbl>
    <w:p w:rsidR="000C2FA9" w:rsidRDefault="007A26FA">
      <w:pPr>
        <w:tabs>
          <w:tab w:val="left" w:pos="2616"/>
        </w:tabs>
        <w:ind w:left="3360" w:hangingChars="1400" w:hanging="3360"/>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三江源包虫病救治公益项目协调领导小组办公室制</w:t>
      </w:r>
    </w:p>
    <w:p w:rsidR="000C2FA9" w:rsidRDefault="000C2FA9">
      <w:pPr>
        <w:tabs>
          <w:tab w:val="left" w:pos="2616"/>
        </w:tabs>
        <w:jc w:val="center"/>
        <w:rPr>
          <w:rFonts w:ascii="宋体" w:hAnsi="宋体"/>
          <w:b/>
          <w:sz w:val="36"/>
          <w:szCs w:val="36"/>
        </w:rPr>
      </w:pPr>
    </w:p>
    <w:p w:rsidR="000C2FA9" w:rsidRDefault="007A26FA">
      <w:pPr>
        <w:tabs>
          <w:tab w:val="left" w:pos="2616"/>
        </w:tabs>
        <w:jc w:val="center"/>
        <w:rPr>
          <w:rFonts w:ascii="宋体" w:hAnsi="宋体"/>
          <w:b/>
          <w:sz w:val="36"/>
          <w:szCs w:val="36"/>
        </w:rPr>
      </w:pPr>
      <w:r>
        <w:rPr>
          <w:rFonts w:ascii="宋体" w:hAnsi="宋体" w:hint="eastAsia"/>
          <w:b/>
          <w:sz w:val="36"/>
          <w:szCs w:val="36"/>
        </w:rPr>
        <w:lastRenderedPageBreak/>
        <w:t>申</w:t>
      </w:r>
      <w:r>
        <w:rPr>
          <w:rFonts w:ascii="宋体" w:hAnsi="宋体" w:hint="eastAsia"/>
          <w:b/>
          <w:sz w:val="36"/>
          <w:szCs w:val="36"/>
        </w:rPr>
        <w:t xml:space="preserve"> </w:t>
      </w:r>
      <w:r>
        <w:rPr>
          <w:rFonts w:ascii="宋体" w:hAnsi="宋体" w:hint="eastAsia"/>
          <w:b/>
          <w:sz w:val="36"/>
          <w:szCs w:val="36"/>
        </w:rPr>
        <w:t>报</w:t>
      </w:r>
      <w:r>
        <w:rPr>
          <w:rFonts w:ascii="宋体" w:hAnsi="宋体" w:hint="eastAsia"/>
          <w:b/>
          <w:sz w:val="36"/>
          <w:szCs w:val="36"/>
        </w:rPr>
        <w:t xml:space="preserve"> </w:t>
      </w:r>
      <w:r>
        <w:rPr>
          <w:rFonts w:ascii="宋体" w:hAnsi="宋体" w:hint="eastAsia"/>
          <w:b/>
          <w:sz w:val="36"/>
          <w:szCs w:val="36"/>
        </w:rPr>
        <w:t>须</w:t>
      </w:r>
      <w:r>
        <w:rPr>
          <w:rFonts w:ascii="宋体" w:hAnsi="宋体" w:hint="eastAsia"/>
          <w:b/>
          <w:sz w:val="36"/>
          <w:szCs w:val="36"/>
        </w:rPr>
        <w:t xml:space="preserve"> </w:t>
      </w:r>
      <w:r>
        <w:rPr>
          <w:rFonts w:ascii="宋体" w:hAnsi="宋体" w:hint="eastAsia"/>
          <w:b/>
          <w:sz w:val="36"/>
          <w:szCs w:val="36"/>
        </w:rPr>
        <w:t>知</w:t>
      </w:r>
    </w:p>
    <w:p w:rsidR="000C2FA9" w:rsidRDefault="007A26FA">
      <w:pPr>
        <w:spacing w:line="440" w:lineRule="exact"/>
        <w:ind w:left="420" w:hangingChars="150" w:hanging="42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、本资助申请表由</w:t>
      </w:r>
      <w:r>
        <w:rPr>
          <w:rFonts w:ascii="仿宋" w:eastAsia="仿宋" w:hAnsi="仿宋" w:cs="宋体" w:hint="eastAsia"/>
          <w:bCs/>
          <w:sz w:val="28"/>
          <w:szCs w:val="28"/>
        </w:rPr>
        <w:t>三江源包虫病救治公益</w:t>
      </w:r>
      <w:r>
        <w:rPr>
          <w:rFonts w:ascii="仿宋" w:eastAsia="仿宋" w:hAnsi="仿宋" w:hint="eastAsia"/>
          <w:sz w:val="28"/>
          <w:szCs w:val="28"/>
        </w:rPr>
        <w:t>项目协调领导小组办公室制作；</w:t>
      </w:r>
    </w:p>
    <w:p w:rsidR="000C2FA9" w:rsidRDefault="007A26FA">
      <w:pPr>
        <w:spacing w:line="440" w:lineRule="exact"/>
        <w:ind w:left="420" w:hangingChars="150" w:hanging="42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、该项目救助范围为具有青海户籍的贫困家庭包虫病根治患者；</w:t>
      </w:r>
    </w:p>
    <w:p w:rsidR="000C2FA9" w:rsidRDefault="007A26FA">
      <w:pPr>
        <w:spacing w:line="440" w:lineRule="exact"/>
        <w:ind w:left="420" w:hangingChars="150" w:hanging="42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、患者须提供家庭贫困证明材料（户口所在地的乡镇及乡镇以上部门出具的贫困证明）。低保患者只须提供低保证。</w:t>
      </w:r>
    </w:p>
    <w:p w:rsidR="000C2FA9" w:rsidRDefault="007A26FA">
      <w:pPr>
        <w:spacing w:line="440" w:lineRule="exact"/>
        <w:ind w:left="420" w:hangingChars="150" w:hanging="42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、患者的所有申报资料由</w:t>
      </w:r>
      <w:r>
        <w:rPr>
          <w:rFonts w:ascii="仿宋" w:eastAsia="仿宋" w:hAnsi="仿宋" w:cs="仿宋" w:hint="eastAsia"/>
          <w:sz w:val="28"/>
          <w:szCs w:val="28"/>
        </w:rPr>
        <w:t>患者或其</w:t>
      </w:r>
      <w:r>
        <w:rPr>
          <w:rFonts w:ascii="仿宋" w:eastAsia="仿宋" w:hAnsi="仿宋" w:hint="eastAsia"/>
          <w:sz w:val="28"/>
          <w:szCs w:val="28"/>
        </w:rPr>
        <w:t>法定监护人负责填报，并保证所有资料的真实性和完整性；</w:t>
      </w:r>
    </w:p>
    <w:p w:rsidR="000C2FA9" w:rsidRDefault="007A26FA">
      <w:pPr>
        <w:spacing w:line="440" w:lineRule="exact"/>
        <w:ind w:left="420" w:hangingChars="150" w:hanging="42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、患者须提供包虫病定点医院或定点医院专家下乡在当地医院治疗的病案首页、出院小结、出院证、收费专用收据、出院结算明细单；</w:t>
      </w:r>
    </w:p>
    <w:p w:rsidR="000C2FA9" w:rsidRDefault="007A26FA">
      <w:pPr>
        <w:spacing w:line="440" w:lineRule="exact"/>
        <w:ind w:left="420" w:hangingChars="150" w:hanging="420"/>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、该项目为一次性资助，申请人获得一次资助后，</w:t>
      </w:r>
      <w:r>
        <w:rPr>
          <w:rFonts w:ascii="仿宋" w:eastAsia="仿宋" w:hAnsi="仿宋" w:cs="宋体" w:hint="eastAsia"/>
          <w:bCs/>
          <w:sz w:val="28"/>
          <w:szCs w:val="28"/>
        </w:rPr>
        <w:t>三江源包虫病救治</w:t>
      </w:r>
      <w:r>
        <w:rPr>
          <w:rFonts w:ascii="仿宋" w:eastAsia="仿宋" w:hAnsi="仿宋" w:hint="eastAsia"/>
          <w:sz w:val="28"/>
          <w:szCs w:val="28"/>
        </w:rPr>
        <w:t>项目基金将不再接受重复申请；</w:t>
      </w:r>
    </w:p>
    <w:p w:rsidR="000C2FA9" w:rsidRDefault="007A26FA">
      <w:pPr>
        <w:spacing w:line="440" w:lineRule="exact"/>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、本申报表的递交并不代表已经评审获得医疗救助；</w:t>
      </w:r>
    </w:p>
    <w:p w:rsidR="000C2FA9" w:rsidRDefault="007A26FA">
      <w:pPr>
        <w:spacing w:line="440" w:lineRule="exact"/>
        <w:ind w:left="420" w:hangingChars="150" w:hanging="420"/>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rPr>
        <w:t>、对申报资料中出现的虚假、伪造或隐瞒等行为，</w:t>
      </w:r>
      <w:r>
        <w:rPr>
          <w:rFonts w:ascii="仿宋" w:eastAsia="仿宋" w:hAnsi="仿宋" w:cs="宋体" w:hint="eastAsia"/>
          <w:bCs/>
          <w:sz w:val="28"/>
          <w:szCs w:val="28"/>
        </w:rPr>
        <w:t>三江源包虫病救治</w:t>
      </w:r>
      <w:r>
        <w:rPr>
          <w:rFonts w:ascii="仿宋" w:eastAsia="仿宋" w:hAnsi="仿宋" w:hint="eastAsia"/>
          <w:sz w:val="28"/>
          <w:szCs w:val="28"/>
        </w:rPr>
        <w:t>项目基金管理委员会将追索其所获得的全部医疗资助，情节严重者将依法追究法律责任；</w:t>
      </w:r>
    </w:p>
    <w:p w:rsidR="000C2FA9" w:rsidRDefault="007A26FA">
      <w:pPr>
        <w:spacing w:line="440" w:lineRule="exact"/>
        <w:ind w:leftChars="1" w:left="360" w:hangingChars="128" w:hanging="358"/>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w:t>
      </w:r>
      <w:r>
        <w:rPr>
          <w:rFonts w:ascii="仿宋" w:eastAsia="仿宋" w:hAnsi="仿宋" w:cs="宋体" w:hint="eastAsia"/>
          <w:bCs/>
          <w:sz w:val="28"/>
          <w:szCs w:val="28"/>
        </w:rPr>
        <w:t>三江源包虫病救治</w:t>
      </w:r>
      <w:r>
        <w:rPr>
          <w:rFonts w:ascii="仿宋" w:eastAsia="仿宋" w:hAnsi="仿宋" w:hint="eastAsia"/>
          <w:sz w:val="28"/>
          <w:szCs w:val="28"/>
        </w:rPr>
        <w:t>项目基金只在包虫病住院治疗费用上予以资助，不承担手术效果、手术风险等方面的责任，任何医患之间的法律纠纷将由医院和家属双方自行解决，与</w:t>
      </w:r>
      <w:r>
        <w:rPr>
          <w:rFonts w:ascii="仿宋" w:eastAsia="仿宋" w:hAnsi="仿宋" w:cs="宋体" w:hint="eastAsia"/>
          <w:bCs/>
          <w:sz w:val="28"/>
          <w:szCs w:val="28"/>
        </w:rPr>
        <w:t>三江源包虫病救治</w:t>
      </w:r>
      <w:r>
        <w:rPr>
          <w:rFonts w:ascii="仿宋" w:eastAsia="仿宋" w:hAnsi="仿宋" w:hint="eastAsia"/>
          <w:sz w:val="28"/>
          <w:szCs w:val="28"/>
        </w:rPr>
        <w:t>项目基金管理委员会无法律及医疗纠纷责任；</w:t>
      </w:r>
    </w:p>
    <w:p w:rsidR="000C2FA9" w:rsidRDefault="007A26FA">
      <w:pPr>
        <w:spacing w:line="440" w:lineRule="exact"/>
        <w:rPr>
          <w:rFonts w:ascii="仿宋" w:eastAsia="仿宋" w:hAnsi="仿宋"/>
          <w:sz w:val="28"/>
          <w:szCs w:val="28"/>
        </w:rPr>
      </w:pPr>
      <w:r>
        <w:rPr>
          <w:rFonts w:ascii="仿宋" w:eastAsia="仿宋" w:hAnsi="仿宋" w:hint="eastAsia"/>
          <w:sz w:val="28"/>
          <w:szCs w:val="28"/>
        </w:rPr>
        <w:t>10</w:t>
      </w:r>
      <w:r>
        <w:rPr>
          <w:rFonts w:ascii="仿宋" w:eastAsia="仿宋" w:hAnsi="仿宋" w:hint="eastAsia"/>
          <w:sz w:val="28"/>
          <w:szCs w:val="28"/>
        </w:rPr>
        <w:t>、此申请材料如有需要请自行备份，一经递交不予退回；</w:t>
      </w:r>
    </w:p>
    <w:p w:rsidR="000C2FA9" w:rsidRDefault="007A26FA">
      <w:pPr>
        <w:spacing w:line="440" w:lineRule="exact"/>
        <w:ind w:left="420" w:hangingChars="150" w:hanging="420"/>
        <w:rPr>
          <w:rFonts w:ascii="仿宋" w:eastAsia="仿宋" w:hAnsi="仿宋"/>
          <w:sz w:val="28"/>
          <w:szCs w:val="28"/>
        </w:rPr>
      </w:pPr>
      <w:r>
        <w:rPr>
          <w:rFonts w:ascii="仿宋" w:eastAsia="仿宋" w:hAnsi="仿宋" w:hint="eastAsia"/>
          <w:sz w:val="28"/>
          <w:szCs w:val="28"/>
        </w:rPr>
        <w:t>11</w:t>
      </w:r>
      <w:r>
        <w:rPr>
          <w:rFonts w:ascii="仿宋" w:eastAsia="仿宋" w:hAnsi="仿宋" w:hint="eastAsia"/>
          <w:sz w:val="28"/>
          <w:szCs w:val="28"/>
        </w:rPr>
        <w:t>、所有得到医疗资助的患者及监护人均有责任和义务为捐助人提供必要的文字、照片、影像等材料；</w:t>
      </w:r>
    </w:p>
    <w:p w:rsidR="000C2FA9" w:rsidRDefault="007A26FA">
      <w:pPr>
        <w:spacing w:line="440" w:lineRule="exact"/>
        <w:ind w:left="420" w:hangingChars="150" w:hanging="420"/>
        <w:rPr>
          <w:rFonts w:ascii="仿宋" w:eastAsia="仿宋" w:hAnsi="仿宋"/>
          <w:sz w:val="28"/>
          <w:szCs w:val="28"/>
        </w:rPr>
      </w:pPr>
      <w:r>
        <w:rPr>
          <w:rFonts w:ascii="仿宋" w:eastAsia="仿宋" w:hAnsi="仿宋" w:hint="eastAsia"/>
          <w:sz w:val="28"/>
          <w:szCs w:val="28"/>
        </w:rPr>
        <w:t>12</w:t>
      </w:r>
      <w:r>
        <w:rPr>
          <w:rFonts w:ascii="仿宋" w:eastAsia="仿宋" w:hAnsi="仿宋" w:hint="eastAsia"/>
          <w:sz w:val="28"/>
          <w:szCs w:val="28"/>
        </w:rPr>
        <w:t>、所有得到医疗资助的患者及监护人均有责任和义务配合</w:t>
      </w:r>
      <w:r>
        <w:rPr>
          <w:rFonts w:ascii="仿宋" w:eastAsia="仿宋" w:hAnsi="仿宋" w:cs="宋体" w:hint="eastAsia"/>
          <w:bCs/>
          <w:sz w:val="28"/>
          <w:szCs w:val="28"/>
        </w:rPr>
        <w:t>三</w:t>
      </w:r>
      <w:r>
        <w:rPr>
          <w:rFonts w:ascii="仿宋" w:eastAsia="仿宋" w:hAnsi="仿宋" w:cs="宋体" w:hint="eastAsia"/>
          <w:bCs/>
          <w:sz w:val="28"/>
          <w:szCs w:val="28"/>
        </w:rPr>
        <w:t>江源包虫病救治</w:t>
      </w:r>
      <w:r>
        <w:rPr>
          <w:rFonts w:ascii="仿宋" w:eastAsia="仿宋" w:hAnsi="仿宋" w:hint="eastAsia"/>
          <w:sz w:val="28"/>
          <w:szCs w:val="28"/>
        </w:rPr>
        <w:t>项目基金委员会公益项目的宣传和采访活动，并同意使用照片、影像等资料；</w:t>
      </w:r>
    </w:p>
    <w:p w:rsidR="000C2FA9" w:rsidRDefault="007A26FA">
      <w:pPr>
        <w:spacing w:line="440" w:lineRule="exact"/>
        <w:ind w:firstLineChars="150" w:firstLine="422"/>
        <w:rPr>
          <w:rFonts w:ascii="仿宋" w:eastAsia="仿宋" w:hAnsi="仿宋"/>
          <w:b/>
          <w:sz w:val="28"/>
          <w:szCs w:val="28"/>
        </w:rPr>
      </w:pPr>
      <w:r>
        <w:rPr>
          <w:rFonts w:ascii="仿宋" w:eastAsia="仿宋" w:hAnsi="仿宋" w:hint="eastAsia"/>
          <w:b/>
          <w:sz w:val="28"/>
          <w:szCs w:val="28"/>
        </w:rPr>
        <w:t>我确认已经阅读了以上全部条款，并同意所有申报规定。</w:t>
      </w:r>
    </w:p>
    <w:p w:rsidR="000C2FA9" w:rsidRDefault="000C2FA9">
      <w:pPr>
        <w:spacing w:line="520" w:lineRule="exact"/>
        <w:ind w:firstLineChars="1450" w:firstLine="4076"/>
        <w:rPr>
          <w:rFonts w:ascii="仿宋" w:eastAsia="仿宋" w:hAnsi="仿宋"/>
          <w:b/>
          <w:sz w:val="28"/>
          <w:szCs w:val="28"/>
        </w:rPr>
      </w:pPr>
      <w:r>
        <w:rPr>
          <w:rFonts w:ascii="仿宋" w:eastAsia="仿宋" w:hAnsi="仿宋"/>
          <w:b/>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67.95pt;margin-top:9pt;width:108.85pt;height:39.15pt;z-index:251685888" o:gfxdata="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oTTV/YAAAACQEAAA8AAAAA&#10;AAAAAQAgAAAAIgAAAGRycy9kb3ducmV2LnhtbFBLAQIUABQAAAAIAIdO4kDyouix2wEAAOcDAAAO&#10;AAAAAAAAAAEAIAAAACcBAABkcnMvZTJvRG9jLnhtbFBLBQYAAAAABgAGAFkBAAB0BQAAAAA=&#10;" strokecolor="white">
            <v:textbox>
              <w:txbxContent>
                <w:p w:rsidR="000C2FA9" w:rsidRDefault="007A26FA">
                  <w:r>
                    <w:rPr>
                      <w:rFonts w:ascii="黑体" w:eastAsia="黑体" w:hint="eastAsia"/>
                      <w:b/>
                      <w:sz w:val="28"/>
                      <w:szCs w:val="28"/>
                    </w:rPr>
                    <w:t>签字（按手印）：</w:t>
                  </w:r>
                </w:p>
              </w:txbxContent>
            </v:textbox>
          </v:shape>
        </w:pict>
      </w:r>
      <w:r w:rsidR="007A26FA">
        <w:rPr>
          <w:rFonts w:ascii="仿宋" w:eastAsia="仿宋" w:hAnsi="仿宋" w:hint="eastAsia"/>
          <w:b/>
          <w:sz w:val="28"/>
          <w:szCs w:val="28"/>
        </w:rPr>
        <w:t>患</w:t>
      </w:r>
      <w:r w:rsidR="007A26FA">
        <w:rPr>
          <w:rFonts w:ascii="仿宋" w:eastAsia="仿宋" w:hAnsi="仿宋" w:hint="eastAsia"/>
          <w:b/>
          <w:sz w:val="28"/>
          <w:szCs w:val="28"/>
        </w:rPr>
        <w:t xml:space="preserve">  </w:t>
      </w:r>
      <w:r w:rsidR="007A26FA">
        <w:rPr>
          <w:rFonts w:ascii="仿宋" w:eastAsia="仿宋" w:hAnsi="仿宋" w:hint="eastAsia"/>
          <w:b/>
          <w:sz w:val="28"/>
          <w:szCs w:val="28"/>
        </w:rPr>
        <w:t>者</w:t>
      </w:r>
    </w:p>
    <w:p w:rsidR="000C2FA9" w:rsidRDefault="007A26FA">
      <w:pPr>
        <w:spacing w:line="500" w:lineRule="exact"/>
        <w:ind w:firstLineChars="1453" w:firstLine="4084"/>
        <w:rPr>
          <w:rFonts w:ascii="仿宋" w:eastAsia="仿宋" w:hAnsi="仿宋" w:cs="仿宋"/>
          <w:bCs/>
          <w:sz w:val="32"/>
          <w:szCs w:val="32"/>
        </w:rPr>
      </w:pPr>
      <w:r>
        <w:rPr>
          <w:rFonts w:ascii="仿宋" w:eastAsia="仿宋" w:hAnsi="仿宋" w:hint="eastAsia"/>
          <w:b/>
          <w:sz w:val="28"/>
          <w:szCs w:val="28"/>
        </w:rPr>
        <w:t>监护人</w:t>
      </w:r>
    </w:p>
    <w:p w:rsidR="000C2FA9" w:rsidRDefault="007A26FA">
      <w:r>
        <w:br w:type="page"/>
      </w:r>
    </w:p>
    <w:p w:rsidR="000C2FA9" w:rsidRDefault="000C2FA9">
      <w:pPr>
        <w:jc w:val="center"/>
        <w:rPr>
          <w:rFonts w:ascii="方正小标宋简体" w:eastAsia="方正小标宋简体"/>
          <w:sz w:val="36"/>
          <w:szCs w:val="36"/>
        </w:rPr>
      </w:pPr>
      <w:r w:rsidRPr="000C2FA9">
        <w:lastRenderedPageBreak/>
        <w:pict>
          <v:shape id="Text Box 7" o:spid="_x0000_s1031" type="#_x0000_t202" style="position:absolute;left:0;text-align:left;margin-left:-27pt;margin-top:0;width:486pt;height:682.5pt;z-index:251659264" o:gfxdata="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qJs/42QAA&#10;AAkBAAAPAAAAAAAAAAEAIAAAACIAAABkcnMvZG93bnJldi54bWxQSwECFAAUAAAACACHTuJAmz+W&#10;6uQBAADpAwAADgAAAAAAAAABACAAAAAoAQAAZHJzL2Uyb0RvYy54bWxQSwUGAAAAAAYABgBZAQAA&#10;fgUAAAAA&#10;" strokeweight="1.25pt">
            <v:textbox>
              <w:txbxContent>
                <w:p w:rsidR="000C2FA9" w:rsidRDefault="007A26FA">
                  <w:pPr>
                    <w:rPr>
                      <w:rFonts w:ascii="仿宋" w:eastAsia="仿宋" w:hAnsi="仿宋"/>
                      <w:sz w:val="28"/>
                      <w:szCs w:val="28"/>
                    </w:rPr>
                  </w:pPr>
                  <w:r>
                    <w:rPr>
                      <w:rFonts w:ascii="仿宋" w:eastAsia="仿宋" w:hAnsi="仿宋" w:hint="eastAsia"/>
                      <w:sz w:val="28"/>
                      <w:szCs w:val="28"/>
                    </w:rPr>
                    <w:t>患者入院照片：（可提供电子版）</w:t>
                  </w:r>
                </w:p>
                <w:p w:rsidR="000C2FA9" w:rsidRDefault="000C2FA9">
                  <w:pPr>
                    <w:rPr>
                      <w:rFonts w:ascii="仿宋" w:eastAsia="仿宋" w:hAnsi="仿宋"/>
                    </w:rPr>
                  </w:pPr>
                </w:p>
                <w:p w:rsidR="000C2FA9" w:rsidRDefault="000C2FA9">
                  <w:pPr>
                    <w:rPr>
                      <w:rFonts w:ascii="仿宋" w:eastAsia="仿宋" w:hAnsi="仿宋"/>
                    </w:rPr>
                  </w:pPr>
                </w:p>
                <w:p w:rsidR="000C2FA9" w:rsidRDefault="000C2FA9">
                  <w:pPr>
                    <w:rPr>
                      <w:rFonts w:ascii="仿宋" w:eastAsia="仿宋" w:hAnsi="仿宋"/>
                    </w:rPr>
                  </w:pPr>
                </w:p>
                <w:p w:rsidR="000C2FA9" w:rsidRDefault="000C2FA9">
                  <w:pPr>
                    <w:rPr>
                      <w:rFonts w:ascii="仿宋" w:eastAsia="仿宋" w:hAnsi="仿宋"/>
                    </w:rPr>
                  </w:pPr>
                </w:p>
                <w:p w:rsidR="000C2FA9" w:rsidRDefault="000C2FA9">
                  <w:pPr>
                    <w:rPr>
                      <w:rFonts w:ascii="仿宋" w:eastAsia="仿宋" w:hAnsi="仿宋"/>
                    </w:rPr>
                  </w:pPr>
                </w:p>
                <w:p w:rsidR="000C2FA9" w:rsidRDefault="000C2FA9">
                  <w:pPr>
                    <w:rPr>
                      <w:rFonts w:ascii="仿宋" w:eastAsia="仿宋" w:hAnsi="仿宋"/>
                    </w:rPr>
                  </w:pPr>
                </w:p>
                <w:p w:rsidR="000C2FA9" w:rsidRDefault="000C2FA9">
                  <w:pPr>
                    <w:rPr>
                      <w:rFonts w:ascii="仿宋" w:eastAsia="仿宋" w:hAnsi="仿宋"/>
                    </w:rPr>
                  </w:pPr>
                </w:p>
                <w:p w:rsidR="000C2FA9" w:rsidRDefault="000C2FA9">
                  <w:pPr>
                    <w:rPr>
                      <w:rFonts w:ascii="仿宋" w:eastAsia="仿宋" w:hAnsi="仿宋"/>
                    </w:rPr>
                  </w:pPr>
                </w:p>
                <w:p w:rsidR="000C2FA9" w:rsidRDefault="000C2FA9">
                  <w:pPr>
                    <w:rPr>
                      <w:rFonts w:ascii="仿宋" w:eastAsia="仿宋" w:hAnsi="仿宋"/>
                    </w:rPr>
                  </w:pPr>
                </w:p>
                <w:p w:rsidR="000C2FA9" w:rsidRDefault="000C2FA9">
                  <w:pPr>
                    <w:rPr>
                      <w:rFonts w:ascii="仿宋" w:eastAsia="仿宋" w:hAnsi="仿宋"/>
                    </w:rPr>
                  </w:pPr>
                </w:p>
                <w:p w:rsidR="000C2FA9" w:rsidRDefault="000C2FA9">
                  <w:pPr>
                    <w:rPr>
                      <w:rFonts w:ascii="仿宋" w:eastAsia="仿宋" w:hAnsi="仿宋"/>
                    </w:rPr>
                  </w:pPr>
                </w:p>
                <w:p w:rsidR="000C2FA9" w:rsidRDefault="000C2FA9">
                  <w:pPr>
                    <w:rPr>
                      <w:rFonts w:ascii="仿宋" w:eastAsia="仿宋" w:hAnsi="仿宋"/>
                    </w:rPr>
                  </w:pPr>
                </w:p>
                <w:p w:rsidR="000C2FA9" w:rsidRDefault="000C2FA9">
                  <w:pPr>
                    <w:rPr>
                      <w:rFonts w:ascii="仿宋" w:eastAsia="仿宋" w:hAnsi="仿宋"/>
                    </w:rPr>
                  </w:pPr>
                </w:p>
                <w:p w:rsidR="000C2FA9" w:rsidRDefault="000C2FA9">
                  <w:pPr>
                    <w:rPr>
                      <w:rFonts w:ascii="仿宋" w:eastAsia="仿宋" w:hAnsi="仿宋"/>
                    </w:rPr>
                  </w:pPr>
                </w:p>
                <w:p w:rsidR="000C2FA9" w:rsidRDefault="000C2FA9">
                  <w:pPr>
                    <w:rPr>
                      <w:rFonts w:ascii="仿宋" w:eastAsia="仿宋" w:hAnsi="仿宋"/>
                    </w:rPr>
                  </w:pPr>
                </w:p>
                <w:p w:rsidR="000C2FA9" w:rsidRDefault="000C2FA9">
                  <w:pPr>
                    <w:rPr>
                      <w:rFonts w:ascii="仿宋" w:eastAsia="仿宋" w:hAnsi="仿宋"/>
                    </w:rPr>
                  </w:pPr>
                </w:p>
                <w:p w:rsidR="000C2FA9" w:rsidRDefault="000C2FA9">
                  <w:pPr>
                    <w:rPr>
                      <w:rFonts w:ascii="仿宋" w:eastAsia="仿宋" w:hAnsi="仿宋"/>
                    </w:rPr>
                  </w:pPr>
                </w:p>
                <w:p w:rsidR="000C2FA9" w:rsidRDefault="000C2FA9">
                  <w:pPr>
                    <w:rPr>
                      <w:rFonts w:ascii="仿宋" w:eastAsia="仿宋" w:hAnsi="仿宋"/>
                    </w:rPr>
                  </w:pPr>
                </w:p>
                <w:p w:rsidR="000C2FA9" w:rsidRDefault="000C2FA9">
                  <w:pPr>
                    <w:rPr>
                      <w:rFonts w:ascii="仿宋" w:eastAsia="仿宋" w:hAnsi="仿宋"/>
                    </w:rPr>
                  </w:pPr>
                </w:p>
                <w:p w:rsidR="000C2FA9" w:rsidRDefault="000C2FA9">
                  <w:pPr>
                    <w:jc w:val="center"/>
                    <w:rPr>
                      <w:rFonts w:ascii="仿宋" w:eastAsia="仿宋" w:hAnsi="仿宋"/>
                    </w:rPr>
                  </w:pPr>
                </w:p>
                <w:p w:rsidR="000C2FA9" w:rsidRDefault="007A26FA">
                  <w:pPr>
                    <w:rPr>
                      <w:rFonts w:ascii="仿宋" w:eastAsia="仿宋" w:hAnsi="仿宋"/>
                      <w:sz w:val="28"/>
                      <w:szCs w:val="28"/>
                    </w:rPr>
                  </w:pPr>
                  <w:r>
                    <w:rPr>
                      <w:rFonts w:ascii="仿宋" w:eastAsia="仿宋" w:hAnsi="仿宋" w:hint="eastAsia"/>
                      <w:sz w:val="28"/>
                      <w:szCs w:val="28"/>
                    </w:rPr>
                    <w:t>患者出院照片：</w:t>
                  </w:r>
                </w:p>
                <w:p w:rsidR="000C2FA9" w:rsidRDefault="007A26FA">
                  <w:pPr>
                    <w:jc w:val="center"/>
                  </w:pPr>
                  <w:r>
                    <w:rPr>
                      <w:noProof/>
                    </w:rPr>
                    <w:drawing>
                      <wp:inline distT="0" distB="0" distL="114300" distR="114300">
                        <wp:extent cx="4758690" cy="3677285"/>
                        <wp:effectExtent l="0" t="0" r="3810" b="184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4758690" cy="3677285"/>
                                </a:xfrm>
                                <a:prstGeom prst="rect">
                                  <a:avLst/>
                                </a:prstGeom>
                                <a:noFill/>
                                <a:ln w="9525">
                                  <a:noFill/>
                                </a:ln>
                              </pic:spPr>
                            </pic:pic>
                          </a:graphicData>
                        </a:graphic>
                      </wp:inline>
                    </w:drawing>
                  </w:r>
                </w:p>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txbxContent>
            </v:textbox>
          </v:shape>
        </w:pict>
      </w:r>
      <w:r w:rsidR="007A26FA">
        <w:rPr>
          <w:rFonts w:ascii="方正小标宋简体" w:eastAsia="方正小标宋简体" w:hint="eastAsia"/>
          <w:sz w:val="36"/>
          <w:szCs w:val="36"/>
        </w:rPr>
        <w:t>患者医疗及家庭情况简述</w:t>
      </w:r>
    </w:p>
    <w:p w:rsidR="000C2FA9" w:rsidRDefault="000C2FA9">
      <w:r>
        <w:pict>
          <v:shape id="Text Box 8" o:spid="_x0000_s1030" type="#_x0000_t202" style="position:absolute;left:0;text-align:left;margin-left:36pt;margin-top:0;width:369pt;height:288.6pt;z-index:251660288" o:gfxdata="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9Di1nXAAAA&#10;BwEAAA8AAAAAAAAAAQAgAAAAIgAAAGRycy9kb3ducmV2LnhtbFBLAQIUABQAAAAIAIdO4kBJQ8MK&#10;5QEAAOkDAAAOAAAAAAAAAAEAIAAAACYBAABkcnMvZTJvRG9jLnhtbFBLBQYAAAAABgAGAFkBAAB9&#10;BQAAAAA=&#10;" strokeweight="1.25pt">
            <v:textbox>
              <w:txbxContent>
                <w:p w:rsidR="000C2FA9" w:rsidRDefault="000C2FA9"/>
              </w:txbxContent>
            </v:textbox>
          </v:shape>
        </w:pict>
      </w:r>
    </w:p>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r>
        <w:lastRenderedPageBreak/>
        <w:pict>
          <v:shape id="Text Box 10" o:spid="_x0000_s1029" type="#_x0000_t202" style="position:absolute;left:0;text-align:left;margin-left:-9pt;margin-top:12pt;width:450pt;height:682.2pt;z-index:251661312" o:gfxdata="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x8EBbZ&#10;AAAACwEAAA8AAAAAAAAAAQAgAAAAIgAAAGRycy9kb3ducmV2LnhtbFBLAQIUABQAAAAIAIdO4kBF&#10;pgN75gEAAOoDAAAOAAAAAAAAAAEAIAAAACgBAABkcnMvZTJvRG9jLnhtbFBLBQYAAAAABgAGAFkB&#10;AACABQAAAAA=&#10;" strokeweight="1.25pt">
            <v:textbox>
              <w:txbxContent>
                <w:p w:rsidR="000C2FA9" w:rsidRDefault="007A26FA">
                  <w:pPr>
                    <w:rPr>
                      <w:rFonts w:ascii="仿宋" w:eastAsia="仿宋" w:hAnsi="仿宋"/>
                      <w:sz w:val="28"/>
                      <w:szCs w:val="28"/>
                    </w:rPr>
                  </w:pPr>
                  <w:r>
                    <w:rPr>
                      <w:rFonts w:ascii="仿宋" w:eastAsia="仿宋" w:hAnsi="仿宋" w:hint="eastAsia"/>
                      <w:sz w:val="28"/>
                      <w:szCs w:val="28"/>
                    </w:rPr>
                    <w:t>患者身份证及户口本复印件、医疗保险及贫困证明材料</w:t>
                  </w:r>
                </w:p>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Pr>
                    <w:jc w:val="center"/>
                  </w:pPr>
                </w:p>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txbxContent>
            </v:textbox>
          </v:shape>
        </w:pict>
      </w:r>
    </w:p>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r>
        <w:lastRenderedPageBreak/>
        <w:pict>
          <v:shape id="Text Box 11" o:spid="_x0000_s1028" type="#_x0000_t202" style="position:absolute;left:0;text-align:left;margin-left:-9pt;margin-top:12.75pt;width:441pt;height:684.75pt;z-index:251662336" o:gfxdata="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jgW+W2gAA&#10;AAsBAAAPAAAAAAAAAAEAIAAAACIAAABkcnMvZG93bnJldi54bWxQSwECFAAUAAAACACHTuJAy+tC&#10;TuMBAADqAwAADgAAAAAAAAABACAAAAApAQAAZHJzL2Uyb0RvYy54bWxQSwUGAAAAAAYABgBZAQAA&#10;fgUAAAAA&#10;" strokeweight="1.25pt">
            <v:textbox>
              <w:txbxContent>
                <w:p w:rsidR="000C2FA9" w:rsidRDefault="007A26FA">
                  <w:pPr>
                    <w:rPr>
                      <w:rFonts w:ascii="仿宋" w:eastAsia="仿宋" w:hAnsi="仿宋"/>
                      <w:sz w:val="28"/>
                      <w:szCs w:val="28"/>
                    </w:rPr>
                  </w:pPr>
                  <w:r>
                    <w:rPr>
                      <w:rFonts w:ascii="仿宋" w:eastAsia="仿宋" w:hAnsi="仿宋" w:hint="eastAsia"/>
                      <w:sz w:val="28"/>
                      <w:szCs w:val="28"/>
                    </w:rPr>
                    <w:t>病案首页、出院小结、出院证复印件</w:t>
                  </w:r>
                </w:p>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Pr>
                    <w:jc w:val="center"/>
                  </w:pPr>
                </w:p>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txbxContent>
            </v:textbox>
          </v:shape>
        </w:pict>
      </w:r>
    </w:p>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r>
        <w:lastRenderedPageBreak/>
        <w:pict>
          <v:shape id="Text Box 12" o:spid="_x0000_s1027" type="#_x0000_t202" style="position:absolute;left:0;text-align:left;margin-left:-9pt;margin-top:12pt;width:444pt;height:678.75pt;z-index:251663360" o:gfxdata="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8LBx7aAAAA&#10;CwEAAA8AAAAAAAAAAQAgAAAAIgAAAGRycy9kb3ducmV2LnhtbFBLAQIUABQAAAAIAIdO4kB7xkKy&#10;4gEAAOoDAAAOAAAAAAAAAAEAIAAAACkBAABkcnMvZTJvRG9jLnhtbFBLBQYAAAAABgAGAFkBAAB9&#10;BQAAAAA=&#10;" strokeweight="1.25pt">
            <v:textbox>
              <w:txbxContent>
                <w:p w:rsidR="000C2FA9" w:rsidRDefault="007A26FA">
                  <w:pPr>
                    <w:rPr>
                      <w:rFonts w:ascii="仿宋" w:eastAsia="仿宋" w:hAnsi="仿宋"/>
                      <w:sz w:val="28"/>
                      <w:szCs w:val="28"/>
                    </w:rPr>
                  </w:pPr>
                  <w:r>
                    <w:rPr>
                      <w:rFonts w:ascii="仿宋" w:eastAsia="仿宋" w:hAnsi="仿宋" w:hint="eastAsia"/>
                      <w:sz w:val="28"/>
                      <w:szCs w:val="28"/>
                    </w:rPr>
                    <w:t>收费专用收据、出院结算发票复印件</w:t>
                  </w:r>
                </w:p>
                <w:p w:rsidR="000C2FA9" w:rsidRDefault="000C2FA9">
                  <w:pPr>
                    <w:rPr>
                      <w:rFonts w:ascii="仿宋" w:eastAsia="仿宋" w:hAnsi="仿宋"/>
                      <w:sz w:val="28"/>
                      <w:szCs w:val="28"/>
                    </w:rPr>
                  </w:pPr>
                </w:p>
                <w:p w:rsidR="000C2FA9" w:rsidRDefault="000C2FA9">
                  <w:pPr>
                    <w:rPr>
                      <w:rFonts w:ascii="仿宋" w:eastAsia="仿宋" w:hAnsi="仿宋"/>
                      <w:sz w:val="28"/>
                      <w:szCs w:val="28"/>
                    </w:rPr>
                  </w:pPr>
                </w:p>
                <w:p w:rsidR="000C2FA9" w:rsidRDefault="000C2FA9">
                  <w:pPr>
                    <w:rPr>
                      <w:rFonts w:ascii="仿宋" w:eastAsia="仿宋" w:hAnsi="仿宋"/>
                      <w:sz w:val="28"/>
                      <w:szCs w:val="28"/>
                    </w:rPr>
                  </w:pPr>
                </w:p>
                <w:p w:rsidR="000C2FA9" w:rsidRDefault="000C2FA9">
                  <w:pPr>
                    <w:rPr>
                      <w:rFonts w:ascii="仿宋" w:eastAsia="仿宋" w:hAnsi="仿宋"/>
                      <w:sz w:val="28"/>
                      <w:szCs w:val="28"/>
                    </w:rPr>
                  </w:pPr>
                </w:p>
                <w:p w:rsidR="000C2FA9" w:rsidRDefault="000C2FA9">
                  <w:pPr>
                    <w:jc w:val="center"/>
                    <w:rPr>
                      <w:rFonts w:ascii="仿宋" w:eastAsia="仿宋" w:hAnsi="仿宋"/>
                      <w:sz w:val="28"/>
                      <w:szCs w:val="28"/>
                    </w:rPr>
                  </w:pPr>
                </w:p>
                <w:p w:rsidR="000C2FA9" w:rsidRDefault="000C2FA9">
                  <w:pPr>
                    <w:rPr>
                      <w:rFonts w:ascii="仿宋" w:eastAsia="仿宋" w:hAnsi="仿宋"/>
                      <w:sz w:val="28"/>
                      <w:szCs w:val="28"/>
                    </w:rPr>
                  </w:pPr>
                </w:p>
                <w:p w:rsidR="000C2FA9" w:rsidRDefault="000C2FA9">
                  <w:pPr>
                    <w:rPr>
                      <w:rFonts w:ascii="仿宋" w:eastAsia="仿宋" w:hAnsi="仿宋"/>
                      <w:sz w:val="28"/>
                      <w:szCs w:val="28"/>
                    </w:rPr>
                  </w:pPr>
                </w:p>
                <w:p w:rsidR="000C2FA9" w:rsidRDefault="000C2FA9">
                  <w:pPr>
                    <w:rPr>
                      <w:rFonts w:ascii="仿宋" w:eastAsia="仿宋" w:hAnsi="仿宋"/>
                      <w:sz w:val="28"/>
                      <w:szCs w:val="28"/>
                    </w:rPr>
                  </w:pPr>
                </w:p>
                <w:p w:rsidR="000C2FA9" w:rsidRDefault="000C2FA9">
                  <w:pPr>
                    <w:rPr>
                      <w:rFonts w:ascii="仿宋" w:eastAsia="仿宋" w:hAnsi="仿宋"/>
                      <w:sz w:val="28"/>
                      <w:szCs w:val="28"/>
                    </w:rPr>
                  </w:pPr>
                </w:p>
                <w:p w:rsidR="000C2FA9" w:rsidRDefault="000C2FA9">
                  <w:pPr>
                    <w:rPr>
                      <w:rFonts w:ascii="仿宋" w:eastAsia="仿宋" w:hAnsi="仿宋"/>
                      <w:sz w:val="28"/>
                      <w:szCs w:val="28"/>
                    </w:rPr>
                  </w:pPr>
                </w:p>
                <w:p w:rsidR="000C2FA9" w:rsidRDefault="000C2FA9">
                  <w:pPr>
                    <w:rPr>
                      <w:rFonts w:ascii="仿宋" w:eastAsia="仿宋" w:hAnsi="仿宋"/>
                      <w:sz w:val="28"/>
                      <w:szCs w:val="28"/>
                    </w:rPr>
                  </w:pPr>
                </w:p>
                <w:p w:rsidR="000C2FA9" w:rsidRDefault="000C2FA9">
                  <w:pPr>
                    <w:rPr>
                      <w:rFonts w:ascii="仿宋" w:eastAsia="仿宋" w:hAnsi="仿宋"/>
                      <w:sz w:val="28"/>
                      <w:szCs w:val="28"/>
                    </w:rPr>
                  </w:pPr>
                </w:p>
                <w:p w:rsidR="000C2FA9" w:rsidRDefault="007A26FA">
                  <w:pPr>
                    <w:spacing w:line="360" w:lineRule="auto"/>
                    <w:rPr>
                      <w:rFonts w:ascii="仿宋" w:eastAsia="仿宋" w:hAnsi="仿宋"/>
                      <w:sz w:val="28"/>
                      <w:szCs w:val="28"/>
                    </w:rPr>
                  </w:pPr>
                  <w:r>
                    <w:rPr>
                      <w:rFonts w:ascii="仿宋" w:eastAsia="仿宋" w:hAnsi="仿宋" w:hint="eastAsia"/>
                      <w:sz w:val="28"/>
                      <w:szCs w:val="28"/>
                    </w:rPr>
                    <w:t>本项目在患者治疗过程中所需费用</w:t>
                  </w:r>
                </w:p>
                <w:p w:rsidR="000C2FA9" w:rsidRDefault="007A26FA">
                  <w:pPr>
                    <w:spacing w:line="360" w:lineRule="auto"/>
                    <w:ind w:firstLineChars="500" w:firstLine="1400"/>
                    <w:rPr>
                      <w:rFonts w:ascii="仿宋" w:eastAsia="仿宋" w:hAnsi="仿宋"/>
                      <w:sz w:val="28"/>
                      <w:szCs w:val="28"/>
                    </w:rPr>
                  </w:pPr>
                  <w:r>
                    <w:rPr>
                      <w:rFonts w:ascii="仿宋" w:eastAsia="仿宋" w:hAnsi="仿宋" w:hint="eastAsia"/>
                      <w:sz w:val="28"/>
                      <w:szCs w:val="28"/>
                    </w:rPr>
                    <w:t>患者基本医疗保险支付：</w:t>
                  </w:r>
                </w:p>
                <w:p w:rsidR="000C2FA9" w:rsidRDefault="007A26FA">
                  <w:pPr>
                    <w:spacing w:line="360" w:lineRule="auto"/>
                    <w:ind w:firstLineChars="600" w:firstLine="1680"/>
                    <w:rPr>
                      <w:rFonts w:ascii="仿宋" w:eastAsia="仿宋" w:hAnsi="仿宋"/>
                      <w:sz w:val="28"/>
                      <w:szCs w:val="28"/>
                    </w:rPr>
                  </w:pPr>
                  <w:r>
                    <w:rPr>
                      <w:rFonts w:ascii="仿宋" w:eastAsia="仿宋" w:hAnsi="仿宋" w:hint="eastAsia"/>
                      <w:sz w:val="28"/>
                      <w:szCs w:val="28"/>
                    </w:rPr>
                    <w:t>国家包虫病专项支付：</w:t>
                  </w:r>
                </w:p>
                <w:p w:rsidR="000C2FA9" w:rsidRDefault="007A26FA">
                  <w:pPr>
                    <w:spacing w:line="360" w:lineRule="auto"/>
                    <w:rPr>
                      <w:rFonts w:ascii="仿宋" w:eastAsia="仿宋" w:hAnsi="仿宋"/>
                      <w:sz w:val="28"/>
                      <w:szCs w:val="28"/>
                    </w:rPr>
                  </w:pPr>
                  <w:r>
                    <w:rPr>
                      <w:rFonts w:ascii="仿宋" w:eastAsia="仿宋" w:hAnsi="仿宋" w:cs="宋体" w:hint="eastAsia"/>
                      <w:bCs/>
                      <w:sz w:val="28"/>
                      <w:szCs w:val="28"/>
                    </w:rPr>
                    <w:t xml:space="preserve">  </w:t>
                  </w:r>
                  <w:r>
                    <w:rPr>
                      <w:rFonts w:ascii="仿宋" w:eastAsia="仿宋" w:hAnsi="仿宋" w:cs="宋体" w:hint="eastAsia"/>
                      <w:bCs/>
                      <w:sz w:val="28"/>
                      <w:szCs w:val="28"/>
                    </w:rPr>
                    <w:t>三江源包虫病救治</w:t>
                  </w:r>
                  <w:r>
                    <w:rPr>
                      <w:rFonts w:ascii="仿宋" w:eastAsia="仿宋" w:hAnsi="仿宋" w:hint="eastAsia"/>
                      <w:sz w:val="28"/>
                      <w:szCs w:val="28"/>
                    </w:rPr>
                    <w:t>项目基金支付：</w:t>
                  </w:r>
                </w:p>
                <w:p w:rsidR="000C2FA9" w:rsidRDefault="000C2FA9">
                  <w:pPr>
                    <w:spacing w:line="360" w:lineRule="auto"/>
                    <w:rPr>
                      <w:rFonts w:ascii="仿宋" w:eastAsia="仿宋" w:hAnsi="仿宋"/>
                      <w:sz w:val="28"/>
                      <w:szCs w:val="28"/>
                    </w:rPr>
                  </w:pPr>
                </w:p>
                <w:p w:rsidR="000C2FA9" w:rsidRDefault="007A26FA">
                  <w:pPr>
                    <w:spacing w:line="360" w:lineRule="auto"/>
                    <w:ind w:firstLineChars="1200" w:firstLine="3360"/>
                    <w:rPr>
                      <w:rFonts w:ascii="仿宋" w:eastAsia="仿宋" w:hAnsi="仿宋"/>
                      <w:sz w:val="28"/>
                      <w:szCs w:val="28"/>
                    </w:rPr>
                  </w:pPr>
                  <w:r>
                    <w:rPr>
                      <w:rFonts w:ascii="仿宋" w:eastAsia="仿宋" w:hAnsi="仿宋" w:hint="eastAsia"/>
                      <w:sz w:val="28"/>
                      <w:szCs w:val="28"/>
                    </w:rPr>
                    <w:t xml:space="preserve">         xxxx</w:t>
                  </w:r>
                  <w:r>
                    <w:rPr>
                      <w:rFonts w:ascii="仿宋" w:eastAsia="仿宋" w:hAnsi="仿宋" w:hint="eastAsia"/>
                      <w:sz w:val="28"/>
                      <w:szCs w:val="28"/>
                    </w:rPr>
                    <w:t>医院收费中心：</w:t>
                  </w:r>
                </w:p>
              </w:txbxContent>
            </v:textbox>
          </v:shape>
        </w:pict>
      </w:r>
    </w:p>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p w:rsidR="000C2FA9" w:rsidRDefault="000C2FA9"/>
    <w:tbl>
      <w:tblPr>
        <w:tblpPr w:leftFromText="180" w:rightFromText="180" w:vertAnchor="text" w:horzAnchor="margin" w:tblpXSpec="center" w:tblpY="61"/>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82"/>
      </w:tblGrid>
      <w:tr w:rsidR="000C2FA9">
        <w:trPr>
          <w:trHeight w:val="2883"/>
        </w:trPr>
        <w:tc>
          <w:tcPr>
            <w:tcW w:w="8982" w:type="dxa"/>
          </w:tcPr>
          <w:p w:rsidR="000C2FA9" w:rsidRDefault="000C2FA9">
            <w:pPr>
              <w:rPr>
                <w:rFonts w:eastAsia="仿宋_GB2312"/>
                <w:sz w:val="28"/>
                <w:szCs w:val="28"/>
              </w:rPr>
            </w:pPr>
          </w:p>
          <w:p w:rsidR="000C2FA9" w:rsidRDefault="007A26FA">
            <w:pPr>
              <w:rPr>
                <w:rFonts w:ascii="仿宋" w:eastAsia="仿宋" w:hAnsi="仿宋"/>
                <w:sz w:val="28"/>
                <w:szCs w:val="28"/>
              </w:rPr>
            </w:pPr>
            <w:r>
              <w:rPr>
                <w:rFonts w:ascii="仿宋" w:eastAsia="仿宋" w:hAnsi="仿宋"/>
                <w:sz w:val="28"/>
                <w:szCs w:val="28"/>
              </w:rPr>
              <w:t>项目执行单位意见（家庭情况是否属于救助范围）</w:t>
            </w:r>
            <w:r>
              <w:rPr>
                <w:rFonts w:ascii="仿宋" w:eastAsia="仿宋" w:hAnsi="仿宋"/>
                <w:sz w:val="28"/>
                <w:szCs w:val="28"/>
              </w:rPr>
              <w:t xml:space="preserve">  </w:t>
            </w:r>
          </w:p>
          <w:p w:rsidR="000C2FA9" w:rsidRDefault="000C2FA9">
            <w:pPr>
              <w:rPr>
                <w:rFonts w:ascii="仿宋" w:eastAsia="仿宋" w:hAnsi="仿宋"/>
                <w:sz w:val="28"/>
                <w:szCs w:val="28"/>
              </w:rPr>
            </w:pPr>
          </w:p>
          <w:p w:rsidR="000C2FA9" w:rsidRDefault="000C2FA9">
            <w:pPr>
              <w:rPr>
                <w:rFonts w:ascii="仿宋" w:eastAsia="仿宋" w:hAnsi="仿宋"/>
                <w:sz w:val="28"/>
                <w:szCs w:val="28"/>
              </w:rPr>
            </w:pPr>
          </w:p>
          <w:p w:rsidR="000C2FA9" w:rsidRDefault="007A26FA">
            <w:pPr>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rPr>
              <w:t>（盖章）</w:t>
            </w:r>
            <w:r>
              <w:rPr>
                <w:rFonts w:ascii="仿宋" w:eastAsia="仿宋" w:hAnsi="仿宋"/>
                <w:sz w:val="28"/>
                <w:szCs w:val="28"/>
              </w:rPr>
              <w:t xml:space="preserve">  </w:t>
            </w:r>
          </w:p>
          <w:p w:rsidR="000C2FA9" w:rsidRDefault="000C2FA9">
            <w:pPr>
              <w:rPr>
                <w:rFonts w:ascii="仿宋" w:eastAsia="仿宋" w:hAnsi="仿宋"/>
                <w:szCs w:val="21"/>
              </w:rPr>
            </w:pPr>
          </w:p>
          <w:p w:rsidR="000C2FA9" w:rsidRDefault="007A26FA">
            <w:pPr>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rPr>
              <w:t>年</w:t>
            </w:r>
            <w:r>
              <w:rPr>
                <w:rFonts w:ascii="仿宋" w:eastAsia="仿宋" w:hAnsi="仿宋"/>
                <w:sz w:val="28"/>
                <w:szCs w:val="28"/>
              </w:rPr>
              <w:t xml:space="preserve">    </w:t>
            </w:r>
            <w:r>
              <w:rPr>
                <w:rFonts w:ascii="仿宋" w:eastAsia="仿宋" w:hAnsi="仿宋"/>
                <w:sz w:val="28"/>
                <w:szCs w:val="28"/>
              </w:rPr>
              <w:t>月</w:t>
            </w:r>
            <w:r>
              <w:rPr>
                <w:rFonts w:ascii="仿宋" w:eastAsia="仿宋" w:hAnsi="仿宋"/>
                <w:sz w:val="28"/>
                <w:szCs w:val="28"/>
              </w:rPr>
              <w:t xml:space="preserve">    </w:t>
            </w:r>
            <w:r>
              <w:rPr>
                <w:rFonts w:ascii="仿宋" w:eastAsia="仿宋" w:hAnsi="仿宋"/>
                <w:sz w:val="28"/>
                <w:szCs w:val="28"/>
              </w:rPr>
              <w:t>日</w:t>
            </w:r>
          </w:p>
          <w:p w:rsidR="000C2FA9" w:rsidRDefault="000C2FA9">
            <w:pPr>
              <w:rPr>
                <w:rFonts w:eastAsia="仿宋_GB2312"/>
                <w:sz w:val="28"/>
                <w:szCs w:val="32"/>
              </w:rPr>
            </w:pPr>
          </w:p>
        </w:tc>
      </w:tr>
      <w:tr w:rsidR="000C2FA9">
        <w:trPr>
          <w:trHeight w:val="3955"/>
        </w:trPr>
        <w:tc>
          <w:tcPr>
            <w:tcW w:w="8982" w:type="dxa"/>
          </w:tcPr>
          <w:p w:rsidR="000C2FA9" w:rsidRDefault="007A26FA" w:rsidP="00C55AF4">
            <w:pPr>
              <w:spacing w:beforeLines="50"/>
              <w:jc w:val="center"/>
              <w:rPr>
                <w:rFonts w:ascii="仿宋" w:eastAsia="仿宋" w:hAnsi="仿宋"/>
                <w:b/>
                <w:sz w:val="32"/>
                <w:szCs w:val="30"/>
              </w:rPr>
            </w:pPr>
            <w:r>
              <w:rPr>
                <w:rFonts w:ascii="仿宋" w:eastAsia="仿宋" w:hAnsi="仿宋" w:hint="eastAsia"/>
                <w:b/>
                <w:sz w:val="32"/>
                <w:szCs w:val="30"/>
              </w:rPr>
              <w:t>申请人所需提供的身份及病情诊断证明材料</w:t>
            </w:r>
          </w:p>
          <w:p w:rsidR="000C2FA9" w:rsidRDefault="007A26FA">
            <w:pPr>
              <w:spacing w:line="440" w:lineRule="exact"/>
              <w:rPr>
                <w:rFonts w:ascii="仿宋" w:eastAsia="仿宋" w:hAnsi="仿宋"/>
                <w:sz w:val="28"/>
                <w:szCs w:val="44"/>
              </w:rPr>
            </w:pPr>
            <w:r>
              <w:rPr>
                <w:rFonts w:ascii="仿宋" w:eastAsia="仿宋" w:hAnsi="仿宋" w:hint="eastAsia"/>
                <w:sz w:val="28"/>
                <w:szCs w:val="44"/>
              </w:rPr>
              <w:t>1</w:t>
            </w:r>
            <w:r>
              <w:rPr>
                <w:rFonts w:ascii="仿宋" w:eastAsia="仿宋" w:hAnsi="仿宋" w:hint="eastAsia"/>
                <w:sz w:val="28"/>
                <w:szCs w:val="44"/>
              </w:rPr>
              <w:t>、能证明申请人的材料：户口簿和身份证（复印件）。</w:t>
            </w:r>
          </w:p>
          <w:p w:rsidR="000C2FA9" w:rsidRDefault="007A26FA">
            <w:pPr>
              <w:spacing w:line="440" w:lineRule="exact"/>
              <w:rPr>
                <w:rFonts w:ascii="仿宋" w:eastAsia="仿宋" w:hAnsi="仿宋"/>
                <w:sz w:val="28"/>
                <w:szCs w:val="44"/>
              </w:rPr>
            </w:pPr>
            <w:r>
              <w:rPr>
                <w:rFonts w:ascii="仿宋" w:eastAsia="仿宋" w:hAnsi="仿宋" w:hint="eastAsia"/>
                <w:sz w:val="28"/>
                <w:szCs w:val="44"/>
              </w:rPr>
              <w:t>2</w:t>
            </w:r>
            <w:r>
              <w:rPr>
                <w:rFonts w:ascii="仿宋" w:eastAsia="仿宋" w:hAnsi="仿宋" w:hint="eastAsia"/>
                <w:sz w:val="28"/>
                <w:szCs w:val="44"/>
              </w:rPr>
              <w:t>、申请人最新病情医学检查报告单复印件；</w:t>
            </w:r>
          </w:p>
          <w:p w:rsidR="000C2FA9" w:rsidRDefault="007A26FA">
            <w:pPr>
              <w:spacing w:line="440" w:lineRule="exact"/>
              <w:rPr>
                <w:rFonts w:ascii="仿宋" w:eastAsia="仿宋" w:hAnsi="仿宋"/>
                <w:sz w:val="28"/>
                <w:szCs w:val="44"/>
              </w:rPr>
            </w:pPr>
            <w:r>
              <w:rPr>
                <w:rFonts w:ascii="仿宋" w:eastAsia="仿宋" w:hAnsi="仿宋" w:hint="eastAsia"/>
                <w:sz w:val="28"/>
                <w:szCs w:val="44"/>
              </w:rPr>
              <w:t>3</w:t>
            </w:r>
            <w:r>
              <w:rPr>
                <w:rFonts w:ascii="仿宋" w:eastAsia="仿宋" w:hAnsi="仿宋" w:hint="eastAsia"/>
                <w:sz w:val="28"/>
                <w:szCs w:val="44"/>
              </w:rPr>
              <w:t>、低保、孤儿及因残、病等导致贫困的家庭，需提供相应的证明或证件复印件。</w:t>
            </w:r>
          </w:p>
          <w:p w:rsidR="000C2FA9" w:rsidRDefault="007A26FA">
            <w:pPr>
              <w:spacing w:line="440" w:lineRule="exact"/>
              <w:rPr>
                <w:rFonts w:ascii="仿宋" w:eastAsia="仿宋" w:hAnsi="仿宋"/>
                <w:sz w:val="28"/>
                <w:szCs w:val="28"/>
              </w:rPr>
            </w:pPr>
            <w:r>
              <w:rPr>
                <w:rFonts w:ascii="仿宋" w:eastAsia="仿宋" w:hAnsi="仿宋" w:hint="eastAsia"/>
                <w:sz w:val="28"/>
                <w:szCs w:val="44"/>
              </w:rPr>
              <w:t>4</w:t>
            </w:r>
            <w:r>
              <w:rPr>
                <w:rFonts w:ascii="仿宋" w:eastAsia="仿宋" w:hAnsi="仿宋" w:hint="eastAsia"/>
                <w:sz w:val="28"/>
                <w:szCs w:val="44"/>
              </w:rPr>
              <w:t>、以上材料附后，与本申请表一起申报，如需留存请自行复印备份。</w:t>
            </w:r>
          </w:p>
        </w:tc>
      </w:tr>
      <w:tr w:rsidR="000C2FA9">
        <w:trPr>
          <w:trHeight w:val="3746"/>
        </w:trPr>
        <w:tc>
          <w:tcPr>
            <w:tcW w:w="8982" w:type="dxa"/>
          </w:tcPr>
          <w:p w:rsidR="000C2FA9" w:rsidRDefault="007A26FA" w:rsidP="00C55AF4">
            <w:pPr>
              <w:spacing w:beforeLines="50"/>
              <w:rPr>
                <w:rFonts w:ascii="仿宋" w:eastAsia="仿宋" w:hAnsi="仿宋"/>
                <w:b/>
                <w:sz w:val="32"/>
                <w:szCs w:val="30"/>
              </w:rPr>
            </w:pPr>
            <w:r>
              <w:rPr>
                <w:rFonts w:ascii="仿宋" w:eastAsia="仿宋" w:hAnsi="仿宋" w:hint="eastAsia"/>
                <w:b/>
                <w:sz w:val="32"/>
                <w:szCs w:val="30"/>
              </w:rPr>
              <w:t>要求：</w:t>
            </w:r>
          </w:p>
          <w:p w:rsidR="000C2FA9" w:rsidRDefault="007A26FA">
            <w:pPr>
              <w:spacing w:line="440" w:lineRule="exact"/>
              <w:rPr>
                <w:rFonts w:ascii="仿宋" w:eastAsia="仿宋" w:hAnsi="仿宋"/>
                <w:sz w:val="28"/>
                <w:szCs w:val="44"/>
              </w:rPr>
            </w:pPr>
            <w:r>
              <w:rPr>
                <w:rFonts w:ascii="仿宋" w:eastAsia="仿宋" w:hAnsi="仿宋" w:hint="eastAsia"/>
                <w:sz w:val="28"/>
                <w:szCs w:val="44"/>
              </w:rPr>
              <w:t>1</w:t>
            </w:r>
            <w:r>
              <w:rPr>
                <w:rFonts w:ascii="仿宋" w:eastAsia="仿宋" w:hAnsi="仿宋" w:hint="eastAsia"/>
                <w:sz w:val="28"/>
                <w:szCs w:val="44"/>
              </w:rPr>
              <w:t>、黑色签字笔书写；</w:t>
            </w:r>
          </w:p>
          <w:p w:rsidR="000C2FA9" w:rsidRDefault="007A26FA">
            <w:pPr>
              <w:spacing w:line="440" w:lineRule="exact"/>
              <w:rPr>
                <w:rFonts w:ascii="仿宋" w:eastAsia="仿宋" w:hAnsi="仿宋"/>
                <w:sz w:val="28"/>
                <w:szCs w:val="44"/>
              </w:rPr>
            </w:pPr>
            <w:r>
              <w:rPr>
                <w:rFonts w:ascii="仿宋" w:eastAsia="仿宋" w:hAnsi="仿宋" w:hint="eastAsia"/>
                <w:sz w:val="28"/>
                <w:szCs w:val="44"/>
              </w:rPr>
              <w:t>2</w:t>
            </w:r>
            <w:r>
              <w:rPr>
                <w:rFonts w:ascii="仿宋" w:eastAsia="仿宋" w:hAnsi="仿宋" w:hint="eastAsia"/>
                <w:sz w:val="28"/>
                <w:szCs w:val="44"/>
              </w:rPr>
              <w:t>、监护人不会写字者可找人代写，但申报须知页监护人必须按手印；</w:t>
            </w:r>
          </w:p>
          <w:p w:rsidR="000C2FA9" w:rsidRDefault="007A26FA">
            <w:pPr>
              <w:spacing w:line="440" w:lineRule="exact"/>
              <w:rPr>
                <w:rFonts w:ascii="仿宋" w:eastAsia="仿宋" w:hAnsi="仿宋"/>
                <w:sz w:val="28"/>
                <w:szCs w:val="44"/>
              </w:rPr>
            </w:pPr>
            <w:r>
              <w:rPr>
                <w:rFonts w:ascii="仿宋" w:eastAsia="仿宋" w:hAnsi="仿宋" w:hint="eastAsia"/>
                <w:sz w:val="28"/>
                <w:szCs w:val="44"/>
              </w:rPr>
              <w:t>3</w:t>
            </w:r>
            <w:r>
              <w:rPr>
                <w:rFonts w:ascii="仿宋" w:eastAsia="仿宋" w:hAnsi="仿宋" w:hint="eastAsia"/>
                <w:sz w:val="28"/>
                <w:szCs w:val="44"/>
              </w:rPr>
              <w:t>、家庭困难情况自述栏尽量填写详细，主要描述家庭具体贫困程度，造成贫困的原因；</w:t>
            </w:r>
          </w:p>
          <w:p w:rsidR="000C2FA9" w:rsidRDefault="000C2FA9">
            <w:pPr>
              <w:spacing w:line="440" w:lineRule="exact"/>
              <w:rPr>
                <w:rFonts w:ascii="仿宋" w:eastAsia="仿宋" w:hAnsi="仿宋"/>
                <w:sz w:val="28"/>
                <w:szCs w:val="44"/>
              </w:rPr>
            </w:pPr>
          </w:p>
          <w:p w:rsidR="000C2FA9" w:rsidRDefault="000C2FA9">
            <w:pPr>
              <w:spacing w:line="440" w:lineRule="exact"/>
              <w:rPr>
                <w:rFonts w:ascii="仿宋" w:eastAsia="仿宋" w:hAnsi="仿宋"/>
                <w:sz w:val="28"/>
                <w:szCs w:val="44"/>
              </w:rPr>
            </w:pPr>
          </w:p>
          <w:p w:rsidR="000C2FA9" w:rsidRDefault="000C2FA9">
            <w:pPr>
              <w:spacing w:line="440" w:lineRule="exact"/>
              <w:rPr>
                <w:rFonts w:ascii="仿宋" w:eastAsia="仿宋" w:hAnsi="仿宋"/>
                <w:sz w:val="24"/>
              </w:rPr>
            </w:pPr>
          </w:p>
        </w:tc>
      </w:tr>
    </w:tbl>
    <w:p w:rsidR="000C2FA9" w:rsidRDefault="000C2FA9">
      <w:pPr>
        <w:spacing w:line="560" w:lineRule="atLeast"/>
        <w:jc w:val="left"/>
        <w:rPr>
          <w:rFonts w:ascii="仿宋" w:eastAsia="仿宋" w:hAnsi="仿宋" w:cs="仿宋"/>
          <w:sz w:val="32"/>
          <w:szCs w:val="32"/>
        </w:rPr>
      </w:pPr>
    </w:p>
    <w:p w:rsidR="000C2FA9" w:rsidRDefault="000C2FA9"/>
    <w:sectPr w:rsidR="000C2FA9" w:rsidSect="000C2F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6FA" w:rsidRDefault="007A26FA" w:rsidP="00C55AF4">
      <w:r>
        <w:separator/>
      </w:r>
    </w:p>
  </w:endnote>
  <w:endnote w:type="continuationSeparator" w:id="1">
    <w:p w:rsidR="007A26FA" w:rsidRDefault="007A26FA" w:rsidP="00C55A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6FA" w:rsidRDefault="007A26FA" w:rsidP="00C55AF4">
      <w:r>
        <w:separator/>
      </w:r>
    </w:p>
  </w:footnote>
  <w:footnote w:type="continuationSeparator" w:id="1">
    <w:p w:rsidR="007A26FA" w:rsidRDefault="007A26FA" w:rsidP="00C55A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2FA9"/>
    <w:rsid w:val="000C2FA9"/>
    <w:rsid w:val="007A26FA"/>
    <w:rsid w:val="00C55AF4"/>
    <w:rsid w:val="17ED5C07"/>
    <w:rsid w:val="575034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F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55A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5AF4"/>
    <w:rPr>
      <w:kern w:val="2"/>
      <w:sz w:val="18"/>
      <w:szCs w:val="18"/>
    </w:rPr>
  </w:style>
  <w:style w:type="paragraph" w:styleId="a4">
    <w:name w:val="footer"/>
    <w:basedOn w:val="a"/>
    <w:link w:val="Char0"/>
    <w:rsid w:val="00C55AF4"/>
    <w:pPr>
      <w:tabs>
        <w:tab w:val="center" w:pos="4153"/>
        <w:tab w:val="right" w:pos="8306"/>
      </w:tabs>
      <w:snapToGrid w:val="0"/>
      <w:jc w:val="left"/>
    </w:pPr>
    <w:rPr>
      <w:sz w:val="18"/>
      <w:szCs w:val="18"/>
    </w:rPr>
  </w:style>
  <w:style w:type="character" w:customStyle="1" w:styleId="Char0">
    <w:name w:val="页脚 Char"/>
    <w:basedOn w:val="a0"/>
    <w:link w:val="a4"/>
    <w:rsid w:val="00C55AF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2017-01-11T03:36:00Z</dcterms:created>
  <dcterms:modified xsi:type="dcterms:W3CDTF">2017-01-11T03:36:00Z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